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645" w:rsidRDefault="004A5645" w:rsidP="004A5645">
      <w:pPr>
        <w:jc w:val="center"/>
        <w:rPr>
          <w:sz w:val="22"/>
        </w:rPr>
      </w:pPr>
      <w:r>
        <w:rPr>
          <w:b/>
          <w:color w:val="000080"/>
        </w:rPr>
        <w:t>Förderverein für das</w:t>
      </w:r>
      <w:r>
        <w:rPr>
          <w:b/>
          <w:color w:val="000080"/>
        </w:rPr>
        <w:br/>
        <w:t>Gymnasium in Sottrum e.V.</w:t>
      </w:r>
    </w:p>
    <w:p w:rsidR="004A5645" w:rsidRDefault="004A5645" w:rsidP="004A5645">
      <w:pPr>
        <w:jc w:val="both"/>
        <w:rPr>
          <w:sz w:val="22"/>
        </w:rPr>
      </w:pPr>
    </w:p>
    <w:p w:rsidR="004A5645" w:rsidRPr="004A5645" w:rsidRDefault="004A5645" w:rsidP="004A5645">
      <w:pPr>
        <w:jc w:val="both"/>
        <w:rPr>
          <w:rFonts w:ascii="Tahoma" w:hAnsi="Tahoma" w:cs="Tahoma"/>
          <w:sz w:val="20"/>
        </w:rPr>
      </w:pPr>
      <w:r w:rsidRPr="004A5645">
        <w:rPr>
          <w:rFonts w:ascii="Tahoma" w:hAnsi="Tahoma" w:cs="Tahoma"/>
          <w:sz w:val="20"/>
        </w:rPr>
        <w:t xml:space="preserve">Der Verein wurde bereits vor der Einrichtung des Gymnasiums gegründet, am 18. Februar 2004. Eltern der künftigen Schüler und weitere Befürworter der Einrichtung eines Gymnasiums in Sottrum wollten zeigen, dass die neue Schule große Unterstützung innerhalb der Samtgemeinde Sottrum genießt. </w:t>
      </w:r>
    </w:p>
    <w:p w:rsidR="004A5645" w:rsidRPr="004A5645" w:rsidRDefault="004A5645" w:rsidP="004A5645">
      <w:pPr>
        <w:jc w:val="both"/>
        <w:rPr>
          <w:rFonts w:ascii="Tahoma" w:hAnsi="Tahoma" w:cs="Tahoma"/>
          <w:sz w:val="20"/>
        </w:rPr>
      </w:pPr>
    </w:p>
    <w:p w:rsidR="004A5645" w:rsidRPr="004A5645" w:rsidRDefault="004A5645" w:rsidP="004A5645">
      <w:pPr>
        <w:jc w:val="both"/>
        <w:rPr>
          <w:rFonts w:ascii="Tahoma" w:hAnsi="Tahoma" w:cs="Tahoma"/>
          <w:sz w:val="20"/>
        </w:rPr>
      </w:pPr>
      <w:r w:rsidRPr="004A5645">
        <w:rPr>
          <w:rFonts w:ascii="Tahoma" w:hAnsi="Tahoma" w:cs="Tahoma"/>
          <w:sz w:val="20"/>
        </w:rPr>
        <w:t>Der Verein ist unter der Geschäftsnummer VR 170454 beim Vereinsregister des Amtsgerichts Walsrode eingetragen.</w:t>
      </w:r>
    </w:p>
    <w:p w:rsidR="004A5645" w:rsidRPr="004A5645" w:rsidRDefault="004A5645" w:rsidP="004A5645">
      <w:pPr>
        <w:jc w:val="both"/>
        <w:rPr>
          <w:rFonts w:ascii="Tahoma" w:hAnsi="Tahoma" w:cs="Tahoma"/>
          <w:sz w:val="20"/>
        </w:rPr>
      </w:pPr>
    </w:p>
    <w:p w:rsidR="004A5645" w:rsidRPr="004A5645" w:rsidRDefault="004A5645" w:rsidP="004A5645">
      <w:pPr>
        <w:pStyle w:val="WW-Textkrper2"/>
        <w:rPr>
          <w:rFonts w:ascii="Tahoma" w:hAnsi="Tahoma" w:cs="Tahoma"/>
          <w:sz w:val="20"/>
        </w:rPr>
      </w:pPr>
      <w:r w:rsidRPr="004A5645">
        <w:rPr>
          <w:rFonts w:ascii="Tahoma" w:hAnsi="Tahoma" w:cs="Tahoma"/>
          <w:sz w:val="20"/>
        </w:rPr>
        <w:t>Sämtliche Mitgliedsbeiträge und Spenden können von der Einkommensteuer abgesetzt werden. Denn der Verein dient laut Freistellungsbescheid des Finanzamtes Rotenburg (</w:t>
      </w:r>
      <w:proofErr w:type="spellStart"/>
      <w:r w:rsidRPr="004A5645">
        <w:rPr>
          <w:rFonts w:ascii="Tahoma" w:hAnsi="Tahoma" w:cs="Tahoma"/>
          <w:sz w:val="20"/>
        </w:rPr>
        <w:t>Wümme</w:t>
      </w:r>
      <w:proofErr w:type="spellEnd"/>
      <w:r w:rsidRPr="004A5645">
        <w:rPr>
          <w:rFonts w:ascii="Tahoma" w:hAnsi="Tahoma" w:cs="Tahoma"/>
          <w:sz w:val="20"/>
        </w:rPr>
        <w:t>) vom 8. November 2005 ausschließlich und unmittelbar steuerbegünstigten gemeinnützigen Zwecken im Sinne der §§ 51 ff. AO und gehört zu den in § 5 Abs. 1 Nr. 9 KStG bezeichneten Körperschaften. Er fördert die Bildung und Erziehung und ist berechtigt, für Spenden und Mitgliedsbeiträge Zuwendungsbestätigungen auszustellen. Seine Steuernummer lautet 40/201/11595.</w:t>
      </w:r>
    </w:p>
    <w:p w:rsidR="004A5645" w:rsidRPr="004A5645" w:rsidRDefault="004A5645" w:rsidP="004A5645">
      <w:pPr>
        <w:jc w:val="both"/>
        <w:rPr>
          <w:rFonts w:ascii="Tahoma" w:hAnsi="Tahoma" w:cs="Tahoma"/>
          <w:sz w:val="20"/>
        </w:rPr>
      </w:pPr>
    </w:p>
    <w:p w:rsidR="004A5645" w:rsidRPr="004A5645" w:rsidRDefault="004A5645" w:rsidP="004A5645">
      <w:pPr>
        <w:jc w:val="both"/>
        <w:rPr>
          <w:rFonts w:ascii="Tahoma" w:hAnsi="Tahoma" w:cs="Tahoma"/>
          <w:sz w:val="20"/>
        </w:rPr>
      </w:pPr>
      <w:r w:rsidRPr="004A5645">
        <w:rPr>
          <w:rFonts w:ascii="Tahoma" w:hAnsi="Tahoma" w:cs="Tahoma"/>
          <w:sz w:val="20"/>
        </w:rPr>
        <w:t>Außer engagierten Eltern zählen zu den Mitgliedern des Fördervereins Lehrer und Freunde der Schule, die sich für den Erfolg des Gymnasiums einsetzen wollen.</w:t>
      </w:r>
    </w:p>
    <w:p w:rsidR="004A5645" w:rsidRPr="004A5645" w:rsidRDefault="004A5645" w:rsidP="004A5645">
      <w:pPr>
        <w:jc w:val="both"/>
        <w:rPr>
          <w:rFonts w:ascii="Tahoma" w:hAnsi="Tahoma" w:cs="Tahoma"/>
          <w:sz w:val="20"/>
        </w:rPr>
      </w:pPr>
    </w:p>
    <w:p w:rsidR="004A5645" w:rsidRPr="004A5645" w:rsidRDefault="004A5645" w:rsidP="004A5645">
      <w:pPr>
        <w:pStyle w:val="WW-Textkrper2"/>
        <w:rPr>
          <w:rFonts w:ascii="Tahoma" w:hAnsi="Tahoma" w:cs="Tahoma"/>
          <w:sz w:val="20"/>
        </w:rPr>
      </w:pPr>
      <w:r w:rsidRPr="004A5645">
        <w:rPr>
          <w:rFonts w:ascii="Tahoma" w:hAnsi="Tahoma" w:cs="Tahoma"/>
          <w:sz w:val="20"/>
          <w:u w:val="single"/>
        </w:rPr>
        <w:t>Kontakt:</w:t>
      </w:r>
    </w:p>
    <w:p w:rsidR="004A5645" w:rsidRPr="004A5645" w:rsidRDefault="004A5645" w:rsidP="004A5645">
      <w:pPr>
        <w:pStyle w:val="WW-Textkrper3"/>
        <w:rPr>
          <w:rFonts w:ascii="Tahoma" w:hAnsi="Tahoma" w:cs="Tahoma"/>
          <w:b w:val="0"/>
          <w:sz w:val="20"/>
        </w:rPr>
      </w:pPr>
      <w:r w:rsidRPr="004A5645">
        <w:rPr>
          <w:rFonts w:ascii="Tahoma" w:hAnsi="Tahoma" w:cs="Tahoma"/>
          <w:b w:val="0"/>
          <w:sz w:val="20"/>
        </w:rPr>
        <w:t xml:space="preserve">Förderverein für das Gymnasium in Sottrum e.V. </w:t>
      </w:r>
    </w:p>
    <w:p w:rsidR="004A5645" w:rsidRPr="004A5645" w:rsidRDefault="004A5645" w:rsidP="00C90E27">
      <w:pPr>
        <w:pStyle w:val="berschrift5"/>
        <w:numPr>
          <w:ilvl w:val="0"/>
          <w:numId w:val="17"/>
        </w:numPr>
        <w:tabs>
          <w:tab w:val="left" w:pos="0"/>
        </w:tabs>
        <w:rPr>
          <w:rFonts w:ascii="Tahoma" w:hAnsi="Tahoma" w:cs="Tahoma"/>
          <w:b w:val="0"/>
        </w:rPr>
      </w:pPr>
      <w:r w:rsidRPr="004A5645">
        <w:rPr>
          <w:rFonts w:ascii="Tahoma" w:hAnsi="Tahoma" w:cs="Tahoma"/>
          <w:b w:val="0"/>
        </w:rPr>
        <w:t>Corinna Ader-Schumann</w:t>
      </w:r>
    </w:p>
    <w:p w:rsidR="004A5645" w:rsidRPr="00C90E27" w:rsidRDefault="004A5645" w:rsidP="00C90E27">
      <w:pPr>
        <w:pStyle w:val="Listenabsatz"/>
        <w:jc w:val="both"/>
        <w:rPr>
          <w:rFonts w:ascii="Tahoma" w:hAnsi="Tahoma" w:cs="Tahoma"/>
          <w:sz w:val="20"/>
        </w:rPr>
      </w:pPr>
      <w:r w:rsidRPr="00C90E27">
        <w:rPr>
          <w:rFonts w:ascii="Tahoma" w:hAnsi="Tahoma" w:cs="Tahoma"/>
          <w:sz w:val="20"/>
        </w:rPr>
        <w:t>Zum Sandberg 12</w:t>
      </w:r>
    </w:p>
    <w:p w:rsidR="004A5645" w:rsidRPr="00C90E27" w:rsidRDefault="004A5645" w:rsidP="00C90E27">
      <w:pPr>
        <w:pStyle w:val="Listenabsatz"/>
        <w:jc w:val="both"/>
        <w:rPr>
          <w:rFonts w:ascii="Tahoma" w:hAnsi="Tahoma" w:cs="Tahoma"/>
          <w:sz w:val="20"/>
        </w:rPr>
      </w:pPr>
      <w:r w:rsidRPr="00C90E27">
        <w:rPr>
          <w:rFonts w:ascii="Tahoma" w:hAnsi="Tahoma" w:cs="Tahoma"/>
          <w:sz w:val="20"/>
        </w:rPr>
        <w:t xml:space="preserve">27367 </w:t>
      </w:r>
      <w:proofErr w:type="spellStart"/>
      <w:r w:rsidRPr="00C90E27">
        <w:rPr>
          <w:rFonts w:ascii="Tahoma" w:hAnsi="Tahoma" w:cs="Tahoma"/>
          <w:sz w:val="20"/>
        </w:rPr>
        <w:t>Eversen</w:t>
      </w:r>
      <w:proofErr w:type="spellEnd"/>
    </w:p>
    <w:p w:rsidR="004A5645" w:rsidRPr="004A5645" w:rsidRDefault="004A5645" w:rsidP="00C90E27">
      <w:pPr>
        <w:pStyle w:val="berschrift6"/>
        <w:numPr>
          <w:ilvl w:val="0"/>
          <w:numId w:val="0"/>
        </w:numPr>
        <w:tabs>
          <w:tab w:val="left" w:pos="0"/>
        </w:tabs>
        <w:ind w:left="720"/>
        <w:rPr>
          <w:rFonts w:ascii="Tahoma" w:hAnsi="Tahoma" w:cs="Tahoma"/>
          <w:color w:val="000080"/>
          <w:sz w:val="20"/>
        </w:rPr>
      </w:pPr>
      <w:r w:rsidRPr="004A5645">
        <w:rPr>
          <w:rFonts w:ascii="Tahoma" w:hAnsi="Tahoma" w:cs="Tahoma"/>
          <w:b w:val="0"/>
          <w:sz w:val="20"/>
        </w:rPr>
        <w:t>Tel. 04269-5962</w:t>
      </w:r>
    </w:p>
    <w:p w:rsidR="004A5645" w:rsidRPr="004A5645" w:rsidRDefault="004A5645" w:rsidP="004A5645">
      <w:pPr>
        <w:pStyle w:val="Titel"/>
        <w:rPr>
          <w:rFonts w:ascii="Tahoma" w:hAnsi="Tahoma" w:cs="Tahoma"/>
          <w:b/>
          <w:color w:val="000080"/>
          <w:sz w:val="20"/>
          <w:u w:val="none"/>
        </w:rPr>
      </w:pPr>
    </w:p>
    <w:p w:rsidR="004A5645" w:rsidRDefault="004A5645" w:rsidP="004A5645">
      <w:pPr>
        <w:pStyle w:val="Titel"/>
        <w:rPr>
          <w:rFonts w:ascii="Tahoma" w:hAnsi="Tahoma" w:cs="Tahoma"/>
          <w:b/>
          <w:color w:val="000080"/>
          <w:sz w:val="20"/>
          <w:u w:val="none"/>
        </w:rPr>
      </w:pPr>
    </w:p>
    <w:p w:rsidR="004A5645" w:rsidRDefault="004A5645" w:rsidP="004A5645">
      <w:pPr>
        <w:pStyle w:val="Titel"/>
        <w:rPr>
          <w:rFonts w:ascii="Tahoma" w:hAnsi="Tahoma" w:cs="Tahoma"/>
          <w:b/>
          <w:color w:val="000080"/>
          <w:sz w:val="20"/>
          <w:u w:val="none"/>
        </w:rPr>
      </w:pPr>
    </w:p>
    <w:p w:rsidR="004A5645" w:rsidRDefault="004A5645" w:rsidP="004A5645">
      <w:pPr>
        <w:pStyle w:val="Titel"/>
        <w:rPr>
          <w:rFonts w:ascii="Tahoma" w:hAnsi="Tahoma" w:cs="Tahoma"/>
          <w:b/>
          <w:color w:val="000080"/>
          <w:sz w:val="20"/>
          <w:u w:val="none"/>
        </w:rPr>
      </w:pPr>
    </w:p>
    <w:p w:rsidR="004A5645" w:rsidRPr="00C90E27" w:rsidRDefault="004A5645" w:rsidP="004A5645">
      <w:pPr>
        <w:pStyle w:val="Titel"/>
        <w:rPr>
          <w:rFonts w:ascii="Tahoma" w:hAnsi="Tahoma" w:cs="Tahoma"/>
          <w:szCs w:val="24"/>
        </w:rPr>
      </w:pPr>
      <w:r w:rsidRPr="00C90E27">
        <w:rPr>
          <w:rFonts w:ascii="Tahoma" w:hAnsi="Tahoma" w:cs="Tahoma"/>
          <w:b/>
          <w:color w:val="000080"/>
          <w:szCs w:val="24"/>
          <w:u w:val="none"/>
        </w:rPr>
        <w:t>LEISTUNGEN UND ZIELE</w:t>
      </w:r>
    </w:p>
    <w:p w:rsidR="004A5645" w:rsidRPr="004A5645" w:rsidRDefault="004A5645" w:rsidP="004A5645">
      <w:pPr>
        <w:jc w:val="both"/>
        <w:rPr>
          <w:rFonts w:ascii="Tahoma" w:hAnsi="Tahoma" w:cs="Tahoma"/>
          <w:sz w:val="20"/>
        </w:rPr>
      </w:pPr>
    </w:p>
    <w:p w:rsidR="004A5645" w:rsidRPr="004A5645" w:rsidRDefault="004A5645" w:rsidP="004A5645">
      <w:pPr>
        <w:jc w:val="both"/>
        <w:rPr>
          <w:rFonts w:ascii="Tahoma" w:hAnsi="Tahoma" w:cs="Tahoma"/>
          <w:sz w:val="20"/>
        </w:rPr>
      </w:pPr>
      <w:r w:rsidRPr="004A5645">
        <w:rPr>
          <w:rFonts w:ascii="Tahoma" w:hAnsi="Tahoma" w:cs="Tahoma"/>
          <w:sz w:val="20"/>
        </w:rPr>
        <w:t xml:space="preserve">Der Förderverein unterstützt im Rahmen seiner  finanziellen Möglichkeiten die Lehrtätigkeit und das Schulleben. Hierzu zählen bisher vor allem: </w:t>
      </w:r>
    </w:p>
    <w:p w:rsidR="004A5645" w:rsidRPr="004A5645" w:rsidRDefault="004A5645" w:rsidP="00C90E27">
      <w:pPr>
        <w:numPr>
          <w:ilvl w:val="0"/>
          <w:numId w:val="16"/>
        </w:numPr>
        <w:tabs>
          <w:tab w:val="left" w:pos="680"/>
        </w:tabs>
        <w:spacing w:after="120"/>
        <w:jc w:val="both"/>
        <w:rPr>
          <w:rFonts w:ascii="Tahoma" w:hAnsi="Tahoma" w:cs="Tahoma"/>
          <w:sz w:val="20"/>
        </w:rPr>
      </w:pPr>
      <w:r w:rsidRPr="004A5645">
        <w:rPr>
          <w:rFonts w:ascii="Tahoma" w:hAnsi="Tahoma" w:cs="Tahoma"/>
          <w:sz w:val="20"/>
        </w:rPr>
        <w:t>die Ergänzung der Lehrmittel und anderer Gegenstände, die dem Bildungsziel der Schule dienen (Regale, Präsentiertische)</w:t>
      </w:r>
    </w:p>
    <w:p w:rsidR="004A5645" w:rsidRPr="004A5645" w:rsidRDefault="004A5645" w:rsidP="00C90E27">
      <w:pPr>
        <w:numPr>
          <w:ilvl w:val="0"/>
          <w:numId w:val="16"/>
        </w:numPr>
        <w:tabs>
          <w:tab w:val="left" w:pos="680"/>
        </w:tabs>
        <w:spacing w:after="120"/>
        <w:jc w:val="both"/>
        <w:rPr>
          <w:rFonts w:ascii="Tahoma" w:hAnsi="Tahoma" w:cs="Tahoma"/>
          <w:sz w:val="20"/>
        </w:rPr>
      </w:pPr>
      <w:r w:rsidRPr="004A5645">
        <w:rPr>
          <w:rFonts w:ascii="Tahoma" w:hAnsi="Tahoma" w:cs="Tahoma"/>
          <w:sz w:val="20"/>
        </w:rPr>
        <w:t xml:space="preserve">die Förderung von ergänzenden pädagogischen Angeboten, insbesondere von Arbeitsgemeinschaften, Klassenfahrten und Schüleraustausch, z.B. mit unserer Partnerschule College de Saint </w:t>
      </w:r>
      <w:proofErr w:type="spellStart"/>
      <w:r w:rsidRPr="004A5645">
        <w:rPr>
          <w:rFonts w:ascii="Tahoma" w:hAnsi="Tahoma" w:cs="Tahoma"/>
          <w:sz w:val="20"/>
        </w:rPr>
        <w:t>Amarin</w:t>
      </w:r>
      <w:proofErr w:type="spellEnd"/>
      <w:r w:rsidRPr="004A5645">
        <w:rPr>
          <w:rFonts w:ascii="Tahoma" w:hAnsi="Tahoma" w:cs="Tahoma"/>
          <w:sz w:val="20"/>
        </w:rPr>
        <w:t xml:space="preserve"> in Frankreich,</w:t>
      </w:r>
    </w:p>
    <w:p w:rsidR="004A5645" w:rsidRPr="004A5645" w:rsidRDefault="004A5645" w:rsidP="00C90E27">
      <w:pPr>
        <w:numPr>
          <w:ilvl w:val="0"/>
          <w:numId w:val="16"/>
        </w:numPr>
        <w:tabs>
          <w:tab w:val="left" w:pos="680"/>
        </w:tabs>
        <w:spacing w:after="120"/>
        <w:jc w:val="both"/>
        <w:rPr>
          <w:rFonts w:ascii="Tahoma" w:hAnsi="Tahoma" w:cs="Tahoma"/>
          <w:sz w:val="20"/>
        </w:rPr>
      </w:pPr>
      <w:r w:rsidRPr="004A5645">
        <w:rPr>
          <w:rFonts w:ascii="Tahoma" w:hAnsi="Tahoma" w:cs="Tahoma"/>
          <w:sz w:val="20"/>
        </w:rPr>
        <w:t>die Unterstützung von Schülern in sozialen Notlagen,</w:t>
      </w:r>
    </w:p>
    <w:p w:rsidR="004A5645" w:rsidRPr="004A5645" w:rsidRDefault="004A5645" w:rsidP="00C90E27">
      <w:pPr>
        <w:numPr>
          <w:ilvl w:val="0"/>
          <w:numId w:val="16"/>
        </w:numPr>
        <w:tabs>
          <w:tab w:val="left" w:pos="680"/>
        </w:tabs>
        <w:spacing w:after="120"/>
        <w:jc w:val="both"/>
        <w:rPr>
          <w:rFonts w:ascii="Tahoma" w:hAnsi="Tahoma" w:cs="Tahoma"/>
          <w:sz w:val="20"/>
        </w:rPr>
      </w:pPr>
      <w:r w:rsidRPr="004A5645">
        <w:rPr>
          <w:rFonts w:ascii="Tahoma" w:hAnsi="Tahoma" w:cs="Tahoma"/>
          <w:sz w:val="20"/>
        </w:rPr>
        <w:t>Hilfe bei der Gestaltung des Schulhofes und der Pausen (</w:t>
      </w:r>
      <w:proofErr w:type="spellStart"/>
      <w:r w:rsidRPr="004A5645">
        <w:rPr>
          <w:rFonts w:ascii="Tahoma" w:hAnsi="Tahoma" w:cs="Tahoma"/>
          <w:sz w:val="20"/>
        </w:rPr>
        <w:t>Lümmelbänke</w:t>
      </w:r>
      <w:proofErr w:type="spellEnd"/>
      <w:r w:rsidRPr="004A5645">
        <w:rPr>
          <w:rFonts w:ascii="Tahoma" w:hAnsi="Tahoma" w:cs="Tahoma"/>
          <w:sz w:val="20"/>
        </w:rPr>
        <w:t>, Tisch</w:t>
      </w:r>
      <w:r w:rsidR="000130C6">
        <w:rPr>
          <w:rFonts w:ascii="Tahoma" w:hAnsi="Tahoma" w:cs="Tahoma"/>
          <w:sz w:val="20"/>
        </w:rPr>
        <w:softHyphen/>
      </w:r>
      <w:r w:rsidRPr="004A5645">
        <w:rPr>
          <w:rFonts w:ascii="Tahoma" w:hAnsi="Tahoma" w:cs="Tahoma"/>
          <w:sz w:val="20"/>
        </w:rPr>
        <w:t>tennis</w:t>
      </w:r>
      <w:r w:rsidR="000130C6">
        <w:rPr>
          <w:rFonts w:ascii="Tahoma" w:hAnsi="Tahoma" w:cs="Tahoma"/>
          <w:sz w:val="20"/>
        </w:rPr>
        <w:softHyphen/>
      </w:r>
      <w:r w:rsidRPr="004A5645">
        <w:rPr>
          <w:rFonts w:ascii="Tahoma" w:hAnsi="Tahoma" w:cs="Tahoma"/>
          <w:sz w:val="20"/>
        </w:rPr>
        <w:t>platten, Bälle, Einräder, Stelzen, Sonnen</w:t>
      </w:r>
      <w:r w:rsidR="000130C6">
        <w:rPr>
          <w:rFonts w:ascii="Tahoma" w:hAnsi="Tahoma" w:cs="Tahoma"/>
          <w:sz w:val="20"/>
        </w:rPr>
        <w:softHyphen/>
      </w:r>
      <w:r w:rsidRPr="004A5645">
        <w:rPr>
          <w:rFonts w:ascii="Tahoma" w:hAnsi="Tahoma" w:cs="Tahoma"/>
          <w:sz w:val="20"/>
        </w:rPr>
        <w:t>segel),</w:t>
      </w:r>
    </w:p>
    <w:p w:rsidR="004A5645" w:rsidRPr="004A5645" w:rsidRDefault="004A5645" w:rsidP="00C90E27">
      <w:pPr>
        <w:numPr>
          <w:ilvl w:val="0"/>
          <w:numId w:val="16"/>
        </w:numPr>
        <w:tabs>
          <w:tab w:val="left" w:pos="680"/>
        </w:tabs>
        <w:spacing w:after="120"/>
        <w:jc w:val="both"/>
        <w:rPr>
          <w:rFonts w:ascii="Tahoma" w:hAnsi="Tahoma" w:cs="Tahoma"/>
          <w:sz w:val="20"/>
        </w:rPr>
      </w:pPr>
      <w:r w:rsidRPr="004A5645">
        <w:rPr>
          <w:rFonts w:ascii="Tahoma" w:hAnsi="Tahoma" w:cs="Tahoma"/>
          <w:sz w:val="20"/>
        </w:rPr>
        <w:t xml:space="preserve">Unterstützung bei schulischen Veranstaltungen durch Kuchenbuffets, </w:t>
      </w:r>
      <w:proofErr w:type="spellStart"/>
      <w:r w:rsidRPr="004A5645">
        <w:rPr>
          <w:rFonts w:ascii="Tahoma" w:hAnsi="Tahoma" w:cs="Tahoma"/>
          <w:sz w:val="20"/>
        </w:rPr>
        <w:t>Grill</w:t>
      </w:r>
      <w:r w:rsidR="000130C6">
        <w:rPr>
          <w:rFonts w:ascii="Tahoma" w:hAnsi="Tahoma" w:cs="Tahoma"/>
          <w:sz w:val="20"/>
        </w:rPr>
        <w:softHyphen/>
      </w:r>
      <w:r w:rsidRPr="004A5645">
        <w:rPr>
          <w:rFonts w:ascii="Tahoma" w:hAnsi="Tahoma" w:cs="Tahoma"/>
          <w:sz w:val="20"/>
        </w:rPr>
        <w:t>abende</w:t>
      </w:r>
      <w:proofErr w:type="spellEnd"/>
      <w:r w:rsidRPr="004A5645">
        <w:rPr>
          <w:rFonts w:ascii="Tahoma" w:hAnsi="Tahoma" w:cs="Tahoma"/>
          <w:sz w:val="20"/>
        </w:rPr>
        <w:t xml:space="preserve">, Schuldisko, Sommerfest, </w:t>
      </w:r>
      <w:proofErr w:type="spellStart"/>
      <w:r w:rsidRPr="004A5645">
        <w:rPr>
          <w:rFonts w:ascii="Tahoma" w:hAnsi="Tahoma" w:cs="Tahoma"/>
          <w:sz w:val="20"/>
        </w:rPr>
        <w:t>Faschings</w:t>
      </w:r>
      <w:r w:rsidR="000130C6">
        <w:rPr>
          <w:rFonts w:ascii="Tahoma" w:hAnsi="Tahoma" w:cs="Tahoma"/>
          <w:sz w:val="20"/>
        </w:rPr>
        <w:softHyphen/>
        <w:t>fest</w:t>
      </w:r>
      <w:proofErr w:type="spellEnd"/>
      <w:r w:rsidR="000130C6">
        <w:rPr>
          <w:rFonts w:ascii="Tahoma" w:hAnsi="Tahoma" w:cs="Tahoma"/>
          <w:sz w:val="20"/>
        </w:rPr>
        <w:t>,</w:t>
      </w:r>
    </w:p>
    <w:p w:rsidR="004A5645" w:rsidRPr="004A5645" w:rsidRDefault="004A5645" w:rsidP="00C90E27">
      <w:pPr>
        <w:numPr>
          <w:ilvl w:val="0"/>
          <w:numId w:val="16"/>
        </w:numPr>
        <w:tabs>
          <w:tab w:val="left" w:pos="680"/>
        </w:tabs>
        <w:spacing w:after="120"/>
        <w:jc w:val="both"/>
        <w:rPr>
          <w:rFonts w:ascii="Tahoma" w:hAnsi="Tahoma" w:cs="Tahoma"/>
          <w:color w:val="000080"/>
          <w:sz w:val="20"/>
        </w:rPr>
      </w:pPr>
      <w:r w:rsidRPr="004A5645">
        <w:rPr>
          <w:rFonts w:ascii="Tahoma" w:hAnsi="Tahoma" w:cs="Tahoma"/>
          <w:sz w:val="20"/>
        </w:rPr>
        <w:t xml:space="preserve">Unterstützung bei der Finanzierung von </w:t>
      </w:r>
      <w:proofErr w:type="spellStart"/>
      <w:r w:rsidRPr="004A5645">
        <w:rPr>
          <w:rFonts w:ascii="Tahoma" w:hAnsi="Tahoma" w:cs="Tahoma"/>
          <w:sz w:val="20"/>
        </w:rPr>
        <w:t>AG´s</w:t>
      </w:r>
      <w:proofErr w:type="spellEnd"/>
      <w:r w:rsidRPr="004A5645">
        <w:rPr>
          <w:rFonts w:ascii="Tahoma" w:hAnsi="Tahoma" w:cs="Tahoma"/>
          <w:sz w:val="20"/>
        </w:rPr>
        <w:t xml:space="preserve"> (</w:t>
      </w:r>
      <w:proofErr w:type="spellStart"/>
      <w:r w:rsidRPr="004A5645">
        <w:rPr>
          <w:rFonts w:ascii="Tahoma" w:hAnsi="Tahoma" w:cs="Tahoma"/>
          <w:sz w:val="20"/>
        </w:rPr>
        <w:t>z.B</w:t>
      </w:r>
      <w:proofErr w:type="spellEnd"/>
      <w:r w:rsidRPr="004A5645">
        <w:rPr>
          <w:rFonts w:ascii="Tahoma" w:hAnsi="Tahoma" w:cs="Tahoma"/>
          <w:sz w:val="20"/>
        </w:rPr>
        <w:t xml:space="preserve"> Reit-AG, Spanisch-AG).</w:t>
      </w:r>
    </w:p>
    <w:p w:rsidR="004A5645" w:rsidRDefault="004A5645" w:rsidP="004A5645">
      <w:pPr>
        <w:pStyle w:val="berschrift1"/>
        <w:numPr>
          <w:ilvl w:val="0"/>
          <w:numId w:val="0"/>
        </w:numPr>
        <w:tabs>
          <w:tab w:val="left" w:pos="0"/>
        </w:tabs>
        <w:rPr>
          <w:rFonts w:ascii="Tahoma" w:hAnsi="Tahoma" w:cs="Tahoma"/>
          <w:color w:val="000080"/>
          <w:sz w:val="20"/>
          <w:u w:val="none"/>
        </w:rPr>
      </w:pPr>
    </w:p>
    <w:p w:rsidR="004A5645" w:rsidRDefault="004A5645" w:rsidP="004A5645"/>
    <w:p w:rsidR="004A5645" w:rsidRPr="004A5645" w:rsidRDefault="004A5645" w:rsidP="004A5645"/>
    <w:p w:rsidR="004A5645" w:rsidRPr="004A5645" w:rsidRDefault="00C90E27" w:rsidP="00C90E27">
      <w:pPr>
        <w:pStyle w:val="berschrift1"/>
        <w:numPr>
          <w:ilvl w:val="0"/>
          <w:numId w:val="0"/>
        </w:numPr>
        <w:tabs>
          <w:tab w:val="left" w:pos="0"/>
        </w:tabs>
        <w:jc w:val="left"/>
        <w:rPr>
          <w:rFonts w:ascii="Tahoma" w:hAnsi="Tahoma" w:cs="Tahoma"/>
          <w:sz w:val="20"/>
        </w:rPr>
      </w:pPr>
      <w:r>
        <w:rPr>
          <w:rFonts w:ascii="Tahoma" w:hAnsi="Tahoma" w:cs="Tahoma"/>
          <w:color w:val="000080"/>
          <w:sz w:val="20"/>
          <w:u w:val="none"/>
        </w:rPr>
        <w:tab/>
      </w:r>
      <w:r>
        <w:rPr>
          <w:rFonts w:ascii="Tahoma" w:hAnsi="Tahoma" w:cs="Tahoma"/>
          <w:color w:val="000080"/>
          <w:sz w:val="20"/>
          <w:u w:val="none"/>
        </w:rPr>
        <w:tab/>
      </w:r>
      <w:r w:rsidR="004A5645" w:rsidRPr="004A5645">
        <w:rPr>
          <w:rFonts w:ascii="Tahoma" w:hAnsi="Tahoma" w:cs="Tahoma"/>
          <w:color w:val="000080"/>
          <w:sz w:val="20"/>
          <w:u w:val="none"/>
        </w:rPr>
        <w:t>DER VORSTAND</w:t>
      </w:r>
    </w:p>
    <w:p w:rsidR="004A5645" w:rsidRPr="004A5645" w:rsidRDefault="004A5645" w:rsidP="004A5645">
      <w:pPr>
        <w:jc w:val="both"/>
        <w:rPr>
          <w:rFonts w:ascii="Tahoma" w:hAnsi="Tahoma" w:cs="Tahoma"/>
          <w:sz w:val="20"/>
        </w:rPr>
      </w:pPr>
    </w:p>
    <w:p w:rsidR="004A5645" w:rsidRPr="004A5645" w:rsidRDefault="004A5645" w:rsidP="004A5645">
      <w:pPr>
        <w:jc w:val="both"/>
        <w:rPr>
          <w:rFonts w:ascii="Tahoma" w:hAnsi="Tahoma" w:cs="Tahoma"/>
          <w:sz w:val="20"/>
        </w:rPr>
      </w:pPr>
      <w:r w:rsidRPr="004A5645">
        <w:rPr>
          <w:rFonts w:ascii="Tahoma" w:hAnsi="Tahoma" w:cs="Tahoma"/>
          <w:sz w:val="20"/>
        </w:rPr>
        <w:t xml:space="preserve">     Zum Vorstand des Fördervereines gehören:</w:t>
      </w:r>
    </w:p>
    <w:p w:rsidR="004A5645" w:rsidRPr="004A5645" w:rsidRDefault="004A5645" w:rsidP="004A5645">
      <w:pPr>
        <w:jc w:val="both"/>
        <w:rPr>
          <w:rFonts w:ascii="Tahoma" w:hAnsi="Tahoma" w:cs="Tahoma"/>
          <w:sz w:val="20"/>
        </w:rPr>
      </w:pPr>
    </w:p>
    <w:p w:rsidR="004A5645" w:rsidRPr="004A5645" w:rsidRDefault="004A5645" w:rsidP="004A5645">
      <w:pPr>
        <w:jc w:val="center"/>
        <w:rPr>
          <w:rFonts w:ascii="Tahoma" w:hAnsi="Tahoma" w:cs="Tahoma"/>
          <w:color w:val="000080"/>
          <w:sz w:val="20"/>
        </w:rPr>
      </w:pPr>
      <w:r w:rsidRPr="004A5645">
        <w:rPr>
          <w:rFonts w:ascii="Tahoma" w:hAnsi="Tahoma" w:cs="Tahoma"/>
          <w:sz w:val="20"/>
        </w:rPr>
        <w:t>Corinna Ader-Schumann (1. Vorsitzende)</w:t>
      </w:r>
      <w:r w:rsidRPr="004A5645">
        <w:rPr>
          <w:rFonts w:ascii="Tahoma" w:hAnsi="Tahoma" w:cs="Tahoma"/>
          <w:sz w:val="20"/>
        </w:rPr>
        <w:br/>
        <w:t xml:space="preserve">Esther Engel (2. Vorsitzende) </w:t>
      </w:r>
      <w:r w:rsidRPr="004A5645">
        <w:rPr>
          <w:rFonts w:ascii="Tahoma" w:hAnsi="Tahoma" w:cs="Tahoma"/>
          <w:sz w:val="20"/>
        </w:rPr>
        <w:br/>
        <w:t xml:space="preserve">Heidrun </w:t>
      </w:r>
      <w:proofErr w:type="spellStart"/>
      <w:r w:rsidRPr="004A5645">
        <w:rPr>
          <w:rFonts w:ascii="Tahoma" w:hAnsi="Tahoma" w:cs="Tahoma"/>
          <w:sz w:val="20"/>
        </w:rPr>
        <w:t>Thobaben</w:t>
      </w:r>
      <w:proofErr w:type="spellEnd"/>
      <w:r w:rsidRPr="004A5645">
        <w:rPr>
          <w:rFonts w:ascii="Tahoma" w:hAnsi="Tahoma" w:cs="Tahoma"/>
          <w:sz w:val="20"/>
        </w:rPr>
        <w:t xml:space="preserve"> (Schriftführerin) </w:t>
      </w:r>
      <w:r w:rsidRPr="004A5645">
        <w:rPr>
          <w:rFonts w:ascii="Tahoma" w:hAnsi="Tahoma" w:cs="Tahoma"/>
          <w:sz w:val="20"/>
        </w:rPr>
        <w:br/>
        <w:t>Helmut Werner (Kassenwart)</w:t>
      </w:r>
    </w:p>
    <w:p w:rsidR="004D4A53" w:rsidRDefault="00676B38">
      <w:pPr>
        <w:rPr>
          <w:rFonts w:ascii="Tahoma" w:hAnsi="Tahoma" w:cs="Tahoma"/>
          <w:sz w:val="20"/>
        </w:rPr>
      </w:pPr>
    </w:p>
    <w:p w:rsidR="004A5645" w:rsidRDefault="004A5645">
      <w:pPr>
        <w:rPr>
          <w:rFonts w:ascii="Tahoma" w:hAnsi="Tahoma" w:cs="Tahoma"/>
          <w:sz w:val="20"/>
        </w:rPr>
      </w:pPr>
    </w:p>
    <w:p w:rsidR="004A5645" w:rsidRDefault="004A5645" w:rsidP="004A5645">
      <w:pPr>
        <w:pStyle w:val="berschrift1"/>
        <w:numPr>
          <w:ilvl w:val="0"/>
          <w:numId w:val="0"/>
        </w:numPr>
        <w:tabs>
          <w:tab w:val="left" w:pos="0"/>
        </w:tabs>
        <w:jc w:val="left"/>
        <w:rPr>
          <w:sz w:val="22"/>
        </w:rPr>
      </w:pPr>
      <w:r>
        <w:rPr>
          <w:color w:val="000080"/>
          <w:sz w:val="22"/>
          <w:u w:val="none"/>
        </w:rPr>
        <w:tab/>
        <w:t>DIE BEITRITTSERKLÄRUNG</w:t>
      </w:r>
    </w:p>
    <w:p w:rsidR="004A5645" w:rsidRDefault="004A5645" w:rsidP="004A5645">
      <w:pPr>
        <w:jc w:val="both"/>
        <w:rPr>
          <w:b/>
          <w:sz w:val="22"/>
        </w:rPr>
      </w:pPr>
    </w:p>
    <w:p w:rsidR="004A5645" w:rsidRDefault="004A5645" w:rsidP="004A5645">
      <w:pPr>
        <w:pStyle w:val="WW-NurText"/>
        <w:jc w:val="center"/>
        <w:rPr>
          <w:rFonts w:ascii="Arial" w:hAnsi="Arial"/>
        </w:rPr>
      </w:pPr>
      <w:r>
        <w:rPr>
          <w:rFonts w:ascii="Arial" w:hAnsi="Arial"/>
          <w:i/>
          <w:sz w:val="16"/>
        </w:rPr>
        <w:t xml:space="preserve">Beitrittserklärung bitte an unsere Anschrift senden oder im </w:t>
      </w:r>
      <w:r>
        <w:rPr>
          <w:rFonts w:ascii="Arial" w:hAnsi="Arial"/>
          <w:i/>
          <w:sz w:val="16"/>
        </w:rPr>
        <w:br/>
        <w:t>Sekretariat des Gymnasiums abgeben.</w:t>
      </w:r>
      <w:r>
        <w:rPr>
          <w:rFonts w:ascii="Arial" w:hAnsi="Arial"/>
          <w:i/>
          <w:sz w:val="16"/>
        </w:rPr>
        <w:br/>
      </w:r>
    </w:p>
    <w:p w:rsidR="004A5645" w:rsidRDefault="004A5645" w:rsidP="004A5645">
      <w:pPr>
        <w:pStyle w:val="WW-NurText"/>
        <w:jc w:val="both"/>
        <w:rPr>
          <w:rFonts w:ascii="Arial" w:hAnsi="Arial"/>
        </w:rPr>
      </w:pPr>
      <w:r>
        <w:rPr>
          <w:rFonts w:ascii="Arial" w:hAnsi="Arial"/>
        </w:rPr>
        <w:t xml:space="preserve">Hiermit erkläre ich meinen Beitritt zum Förderverein </w:t>
      </w:r>
      <w:r>
        <w:rPr>
          <w:rFonts w:ascii="Arial" w:hAnsi="Arial"/>
        </w:rPr>
        <w:br/>
        <w:t>für das Gymnasium in Sottrum e.V</w:t>
      </w:r>
      <w:proofErr w:type="gramStart"/>
      <w:r>
        <w:rPr>
          <w:rFonts w:ascii="Arial" w:hAnsi="Arial"/>
        </w:rPr>
        <w:t>..</w:t>
      </w:r>
      <w:proofErr w:type="gramEnd"/>
      <w:r>
        <w:rPr>
          <w:rFonts w:ascii="Arial" w:hAnsi="Arial"/>
        </w:rPr>
        <w:t xml:space="preserve"> Ich erteile </w:t>
      </w:r>
      <w:r>
        <w:rPr>
          <w:rFonts w:ascii="Arial" w:hAnsi="Arial"/>
        </w:rPr>
        <w:br/>
        <w:t>dem Förderverein die Erlaubnis</w:t>
      </w:r>
    </w:p>
    <w:p w:rsidR="004A5645" w:rsidRDefault="004A5645" w:rsidP="004A5645">
      <w:pPr>
        <w:pStyle w:val="WW-NurText"/>
        <w:rPr>
          <w:rFonts w:ascii="Arial" w:hAnsi="Arial"/>
        </w:rPr>
      </w:pPr>
    </w:p>
    <w:p w:rsidR="004A5645" w:rsidRDefault="004A5645" w:rsidP="004A5645">
      <w:pPr>
        <w:pStyle w:val="WW-NurText"/>
        <w:rPr>
          <w:rFonts w:ascii="Arial" w:hAnsi="Arial"/>
        </w:rPr>
      </w:pPr>
      <w:r>
        <w:rPr>
          <w:rFonts w:ascii="Arial" w:hAnsi="Arial"/>
        </w:rPr>
        <w:t>O bis auf Widerruf</w:t>
      </w:r>
      <w:r>
        <w:rPr>
          <w:rFonts w:ascii="Arial" w:hAnsi="Arial"/>
        </w:rPr>
        <w:br/>
        <w:t>O bis einschließlich _____ . _______20__</w:t>
      </w:r>
    </w:p>
    <w:p w:rsidR="004A5645" w:rsidRDefault="004A5645" w:rsidP="004A5645">
      <w:pPr>
        <w:pStyle w:val="WW-NurText"/>
        <w:jc w:val="both"/>
        <w:rPr>
          <w:rFonts w:ascii="Arial" w:hAnsi="Arial"/>
        </w:rPr>
      </w:pPr>
      <w:r>
        <w:rPr>
          <w:rFonts w:ascii="Arial" w:hAnsi="Arial"/>
        </w:rPr>
        <w:br/>
        <w:t>einen Betrag von ______ €</w:t>
      </w:r>
      <w:r>
        <w:rPr>
          <w:rFonts w:ascii="Arial" w:hAnsi="Arial"/>
        </w:rPr>
        <w:br/>
        <w:t xml:space="preserve">  </w:t>
      </w:r>
      <w:r>
        <w:rPr>
          <w:rFonts w:ascii="Arial" w:hAnsi="Arial"/>
        </w:rPr>
        <w:br/>
        <w:t xml:space="preserve">(mindestens 12 € für Einzelpersonen; für Ehepaare: </w:t>
      </w:r>
      <w:r>
        <w:rPr>
          <w:rFonts w:ascii="Arial" w:hAnsi="Arial"/>
        </w:rPr>
        <w:br/>
        <w:t xml:space="preserve">20 €) jährlich von meinem Konto einzuziehen. Die </w:t>
      </w:r>
      <w:r>
        <w:rPr>
          <w:rFonts w:ascii="Arial" w:hAnsi="Arial"/>
        </w:rPr>
        <w:br/>
        <w:t xml:space="preserve">Lastschrift erfolgt in der Regel Anfang des Jahres. </w:t>
      </w:r>
      <w:r>
        <w:rPr>
          <w:rFonts w:ascii="Arial" w:hAnsi="Arial"/>
        </w:rPr>
        <w:br/>
        <w:t xml:space="preserve">Eine Spendenbescheinigung wird automatisch erstellt. </w:t>
      </w:r>
    </w:p>
    <w:p w:rsidR="004A5645" w:rsidRDefault="004A5645" w:rsidP="004A5645">
      <w:pPr>
        <w:pStyle w:val="WW-NurText"/>
        <w:rPr>
          <w:rFonts w:ascii="Arial" w:hAnsi="Arial"/>
        </w:rPr>
      </w:pPr>
    </w:p>
    <w:p w:rsidR="004A5645" w:rsidRDefault="004A5645" w:rsidP="004A5645">
      <w:pPr>
        <w:pStyle w:val="WW-NurText"/>
        <w:ind w:left="45" w:right="-165"/>
        <w:rPr>
          <w:rFonts w:ascii="Arial" w:hAnsi="Arial"/>
        </w:rPr>
      </w:pPr>
      <w:r>
        <w:rPr>
          <w:rFonts w:ascii="Arial" w:hAnsi="Arial"/>
        </w:rPr>
        <w:t xml:space="preserve">Alle Zahlungen an unseren Förderverein können Sie </w:t>
      </w:r>
      <w:r>
        <w:rPr>
          <w:rFonts w:ascii="Arial" w:hAnsi="Arial"/>
        </w:rPr>
        <w:br/>
        <w:t>von der Steuer absetzen. Da Sie durch eine Mit-</w:t>
      </w:r>
      <w:r>
        <w:rPr>
          <w:rFonts w:ascii="Arial" w:hAnsi="Arial"/>
        </w:rPr>
        <w:br/>
      </w:r>
      <w:proofErr w:type="spellStart"/>
      <w:r>
        <w:rPr>
          <w:rFonts w:ascii="Arial" w:hAnsi="Arial"/>
        </w:rPr>
        <w:t>gliedschaft</w:t>
      </w:r>
      <w:proofErr w:type="spellEnd"/>
      <w:r>
        <w:rPr>
          <w:rFonts w:ascii="Arial" w:hAnsi="Arial"/>
        </w:rPr>
        <w:t xml:space="preserve"> bei uns keine direkten Leistungen </w:t>
      </w:r>
      <w:r>
        <w:rPr>
          <w:rFonts w:ascii="Arial" w:hAnsi="Arial"/>
        </w:rPr>
        <w:br/>
        <w:t>erhalten, gilt dies auch für Ihre Mitgliedsbeiträge.</w:t>
      </w:r>
    </w:p>
    <w:p w:rsidR="004A5645" w:rsidRDefault="004A5645" w:rsidP="004A5645">
      <w:pPr>
        <w:pStyle w:val="WW-NurText"/>
        <w:rPr>
          <w:rFonts w:ascii="Arial" w:hAnsi="Arial"/>
          <w:lang w:val="it-IT"/>
        </w:rPr>
      </w:pPr>
      <w:r>
        <w:rPr>
          <w:rFonts w:ascii="Arial" w:hAnsi="Arial"/>
        </w:rPr>
        <w:br/>
      </w:r>
      <w:proofErr w:type="spellStart"/>
      <w:r>
        <w:rPr>
          <w:rFonts w:ascii="Arial" w:hAnsi="Arial"/>
          <w:lang w:val="it-IT"/>
        </w:rPr>
        <w:t>Name</w:t>
      </w:r>
      <w:proofErr w:type="spellEnd"/>
      <w:r>
        <w:rPr>
          <w:rFonts w:ascii="Arial" w:hAnsi="Arial"/>
          <w:lang w:val="it-IT"/>
        </w:rPr>
        <w:tab/>
      </w:r>
      <w:r>
        <w:rPr>
          <w:rFonts w:ascii="Arial" w:hAnsi="Arial"/>
          <w:lang w:val="it-IT"/>
        </w:rPr>
        <w:tab/>
        <w:t>__________________________</w:t>
      </w:r>
    </w:p>
    <w:p w:rsidR="004A5645" w:rsidRDefault="004A5645" w:rsidP="004A5645">
      <w:pPr>
        <w:pStyle w:val="WW-NurText"/>
        <w:rPr>
          <w:rFonts w:ascii="Arial" w:hAnsi="Arial"/>
        </w:rPr>
      </w:pPr>
      <w:r>
        <w:rPr>
          <w:rFonts w:ascii="Arial" w:hAnsi="Arial"/>
          <w:lang w:val="it-IT"/>
        </w:rPr>
        <w:br/>
        <w:t>Straße / Nr.</w:t>
      </w:r>
      <w:r>
        <w:rPr>
          <w:rFonts w:ascii="Arial" w:hAnsi="Arial"/>
          <w:lang w:val="it-IT"/>
        </w:rPr>
        <w:tab/>
      </w:r>
      <w:r>
        <w:rPr>
          <w:rFonts w:ascii="Arial" w:hAnsi="Arial"/>
        </w:rPr>
        <w:t>__________________________</w:t>
      </w:r>
    </w:p>
    <w:p w:rsidR="004A5645" w:rsidRDefault="004A5645" w:rsidP="004A5645">
      <w:pPr>
        <w:pStyle w:val="WW-NurText"/>
        <w:rPr>
          <w:rFonts w:ascii="Arial" w:hAnsi="Arial"/>
        </w:rPr>
      </w:pPr>
      <w:r>
        <w:rPr>
          <w:rFonts w:ascii="Arial" w:hAnsi="Arial"/>
        </w:rPr>
        <w:br/>
        <w:t>PLZ / Wohnort</w:t>
      </w:r>
      <w:r>
        <w:rPr>
          <w:rFonts w:ascii="Arial" w:hAnsi="Arial"/>
        </w:rPr>
        <w:tab/>
        <w:t>_______/___________________</w:t>
      </w:r>
    </w:p>
    <w:p w:rsidR="004A5645" w:rsidRDefault="004A5645" w:rsidP="004A5645">
      <w:pPr>
        <w:pStyle w:val="WW-NurText"/>
        <w:rPr>
          <w:rFonts w:ascii="Arial" w:hAnsi="Arial"/>
        </w:rPr>
      </w:pPr>
    </w:p>
    <w:p w:rsidR="004A5645" w:rsidRDefault="004A5645" w:rsidP="004A5645">
      <w:pPr>
        <w:pStyle w:val="WW-NurText"/>
        <w:rPr>
          <w:rFonts w:ascii="Arial" w:hAnsi="Arial"/>
        </w:rPr>
      </w:pPr>
      <w:r>
        <w:rPr>
          <w:rFonts w:ascii="Arial" w:hAnsi="Arial"/>
        </w:rPr>
        <w:t>Telefon/-fax</w:t>
      </w:r>
      <w:r>
        <w:rPr>
          <w:rFonts w:ascii="Arial" w:hAnsi="Arial"/>
        </w:rPr>
        <w:tab/>
        <w:t>__________________________</w:t>
      </w:r>
    </w:p>
    <w:p w:rsidR="004A5645" w:rsidRDefault="004A5645" w:rsidP="004A5645">
      <w:pPr>
        <w:pStyle w:val="WW-NurText"/>
        <w:rPr>
          <w:rFonts w:ascii="Arial" w:hAnsi="Arial"/>
        </w:rPr>
      </w:pPr>
      <w:r>
        <w:rPr>
          <w:rFonts w:ascii="Arial" w:hAnsi="Arial"/>
        </w:rPr>
        <w:br/>
        <w:t>Email</w:t>
      </w:r>
      <w:r>
        <w:rPr>
          <w:rFonts w:ascii="Arial" w:hAnsi="Arial"/>
        </w:rPr>
        <w:tab/>
      </w:r>
      <w:r>
        <w:rPr>
          <w:rFonts w:ascii="Arial" w:hAnsi="Arial"/>
        </w:rPr>
        <w:tab/>
        <w:t>__________________________</w:t>
      </w:r>
      <w:r>
        <w:rPr>
          <w:rFonts w:ascii="Arial" w:hAnsi="Arial"/>
          <w:sz w:val="18"/>
        </w:rPr>
        <w:br/>
      </w:r>
    </w:p>
    <w:p w:rsidR="004A5645" w:rsidRDefault="004A5645" w:rsidP="004A5645">
      <w:pPr>
        <w:pStyle w:val="WW-NurText"/>
        <w:spacing w:after="292"/>
        <w:rPr>
          <w:rFonts w:ascii="Arial" w:hAnsi="Arial"/>
          <w:sz w:val="18"/>
        </w:rPr>
      </w:pPr>
      <w:r>
        <w:rPr>
          <w:rFonts w:ascii="Arial" w:hAnsi="Arial"/>
        </w:rPr>
        <w:t xml:space="preserve">IBAN: </w:t>
      </w:r>
      <w:r>
        <w:rPr>
          <w:rFonts w:ascii="Arial" w:hAnsi="Arial"/>
        </w:rPr>
        <w:tab/>
      </w:r>
      <w:r>
        <w:rPr>
          <w:rFonts w:ascii="Arial" w:hAnsi="Arial"/>
        </w:rPr>
        <w:tab/>
        <w:t>___________________________</w:t>
      </w:r>
    </w:p>
    <w:p w:rsidR="004A5645" w:rsidRDefault="004A5645" w:rsidP="004A5645">
      <w:pPr>
        <w:pStyle w:val="WW-NurText"/>
        <w:spacing w:after="292"/>
      </w:pPr>
      <w:r>
        <w:rPr>
          <w:rFonts w:ascii="Arial" w:hAnsi="Arial"/>
        </w:rPr>
        <w:tab/>
      </w:r>
      <w:r>
        <w:rPr>
          <w:rFonts w:ascii="Arial" w:hAnsi="Arial"/>
        </w:rPr>
        <w:tab/>
        <w:t>___________________________</w:t>
      </w:r>
    </w:p>
    <w:p w:rsidR="004A5645" w:rsidRDefault="004A5645">
      <w:pPr>
        <w:rPr>
          <w:rFonts w:ascii="Tahoma" w:hAnsi="Tahoma" w:cs="Tahoma"/>
          <w:sz w:val="20"/>
        </w:rPr>
      </w:pPr>
      <w:r>
        <w:rPr>
          <w:rFonts w:ascii="Tahoma" w:hAnsi="Tahoma" w:cs="Tahoma"/>
          <w:sz w:val="20"/>
        </w:rPr>
        <w:t xml:space="preserve">Geldinstitut: </w:t>
      </w:r>
      <w:r>
        <w:rPr>
          <w:rFonts w:ascii="Tahoma" w:hAnsi="Tahoma" w:cs="Tahoma"/>
          <w:sz w:val="20"/>
        </w:rPr>
        <w:tab/>
        <w:t>____________________________</w:t>
      </w:r>
    </w:p>
    <w:p w:rsidR="004A5645" w:rsidRDefault="004A5645">
      <w:pPr>
        <w:rPr>
          <w:rFonts w:ascii="Tahoma" w:hAnsi="Tahoma" w:cs="Tahoma"/>
          <w:sz w:val="20"/>
        </w:rPr>
      </w:pPr>
    </w:p>
    <w:p w:rsidR="004A5645" w:rsidRDefault="004A5645">
      <w:pPr>
        <w:rPr>
          <w:rFonts w:ascii="Tahoma" w:hAnsi="Tahoma" w:cs="Tahoma"/>
          <w:sz w:val="20"/>
        </w:rPr>
      </w:pPr>
      <w:r>
        <w:rPr>
          <w:rFonts w:ascii="Tahoma" w:hAnsi="Tahoma" w:cs="Tahoma"/>
          <w:sz w:val="20"/>
        </w:rPr>
        <w:t xml:space="preserve">Datum/ Unterschrift: </w:t>
      </w:r>
    </w:p>
    <w:p w:rsidR="004A5645" w:rsidRDefault="004A5645">
      <w:pPr>
        <w:rPr>
          <w:rFonts w:ascii="Tahoma" w:hAnsi="Tahoma" w:cs="Tahoma"/>
          <w:sz w:val="20"/>
        </w:rPr>
      </w:pPr>
    </w:p>
    <w:p w:rsidR="004A5645" w:rsidRDefault="004A5645">
      <w:pPr>
        <w:rPr>
          <w:rFonts w:ascii="Tahoma" w:hAnsi="Tahoma" w:cs="Tahoma"/>
          <w:sz w:val="20"/>
        </w:rPr>
      </w:pPr>
      <w:r>
        <w:rPr>
          <w:rFonts w:ascii="Tahoma" w:hAnsi="Tahoma" w:cs="Tahoma"/>
          <w:sz w:val="20"/>
        </w:rPr>
        <w:t>________/_________________________________</w:t>
      </w:r>
    </w:p>
    <w:p w:rsidR="004A5645" w:rsidRDefault="004A5645">
      <w:pPr>
        <w:overflowPunct/>
        <w:autoSpaceDE/>
        <w:autoSpaceDN/>
        <w:adjustRightInd/>
        <w:spacing w:after="200" w:line="276" w:lineRule="auto"/>
        <w:rPr>
          <w:rFonts w:ascii="Tahoma" w:hAnsi="Tahoma" w:cs="Tahoma"/>
          <w:sz w:val="20"/>
        </w:rPr>
      </w:pPr>
      <w:r>
        <w:rPr>
          <w:rFonts w:ascii="Tahoma" w:hAnsi="Tahoma" w:cs="Tahoma"/>
          <w:sz w:val="20"/>
        </w:rPr>
        <w:br w:type="page"/>
      </w:r>
    </w:p>
    <w:p w:rsidR="004A5645" w:rsidRDefault="004A5645" w:rsidP="004A5645"/>
    <w:p w:rsidR="004A5645" w:rsidRDefault="004A5645" w:rsidP="004A5645"/>
    <w:p w:rsidR="004A5645" w:rsidRDefault="004A5645" w:rsidP="004A5645"/>
    <w:p w:rsidR="004A5645" w:rsidRDefault="004A5645" w:rsidP="004A5645"/>
    <w:p w:rsidR="004A5645" w:rsidRDefault="004A5645" w:rsidP="004A5645"/>
    <w:p w:rsidR="004A5645" w:rsidRDefault="004A5645" w:rsidP="004A5645"/>
    <w:p w:rsidR="004A5645" w:rsidRDefault="004A5645" w:rsidP="004A5645"/>
    <w:p w:rsidR="004A5645" w:rsidRDefault="004A5645" w:rsidP="004A5645"/>
    <w:p w:rsidR="004A5645" w:rsidRDefault="004A5645" w:rsidP="004A5645"/>
    <w:p w:rsidR="004A5645" w:rsidRDefault="004A5645" w:rsidP="004A5645"/>
    <w:p w:rsidR="004A5645" w:rsidRDefault="004A5645" w:rsidP="004A5645"/>
    <w:p w:rsidR="004A5645" w:rsidRDefault="004A5645" w:rsidP="004A5645"/>
    <w:p w:rsidR="004A5645" w:rsidRDefault="004A5645" w:rsidP="004A5645"/>
    <w:p w:rsidR="004A5645" w:rsidRDefault="004A5645" w:rsidP="004A5645"/>
    <w:p w:rsidR="004A5645" w:rsidRDefault="004A5645" w:rsidP="004A5645"/>
    <w:p w:rsidR="004A5645" w:rsidRDefault="004A5645" w:rsidP="004A5645"/>
    <w:p w:rsidR="004A5645" w:rsidRDefault="004A5645" w:rsidP="004A5645">
      <w:pPr>
        <w:framePr w:wrap="notBeside" w:vAnchor="text" w:hAnchor="text" w:x="665" w:y="83"/>
        <w:shd w:val="clear" w:color="auto" w:fill="FFFFFF"/>
      </w:pPr>
      <w:r>
        <w:rPr>
          <w:noProof/>
        </w:rPr>
        <w:drawing>
          <wp:inline distT="0" distB="0" distL="0" distR="0">
            <wp:extent cx="2057400" cy="1714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7400" cy="1714500"/>
                    </a:xfrm>
                    <a:prstGeom prst="rect">
                      <a:avLst/>
                    </a:prstGeom>
                    <a:noFill/>
                    <a:ln>
                      <a:noFill/>
                    </a:ln>
                  </pic:spPr>
                </pic:pic>
              </a:graphicData>
            </a:graphic>
          </wp:inline>
        </w:drawing>
      </w:r>
    </w:p>
    <w:p w:rsidR="004A5645" w:rsidRDefault="004A5645" w:rsidP="004A5645"/>
    <w:p w:rsidR="004A5645" w:rsidRDefault="004A5645" w:rsidP="004A5645"/>
    <w:p w:rsidR="004A5645" w:rsidRDefault="004A5645" w:rsidP="004A5645"/>
    <w:p w:rsidR="004A5645" w:rsidRDefault="004A5645" w:rsidP="004A5645"/>
    <w:p w:rsidR="004A5645" w:rsidRDefault="004A5645" w:rsidP="004A5645"/>
    <w:p w:rsidR="004A5645" w:rsidRDefault="004A5645" w:rsidP="004A5645">
      <w:pPr>
        <w:framePr w:wrap="notBeside" w:vAnchor="text" w:hAnchor="text" w:x="516" w:y="121"/>
      </w:pPr>
      <w:r>
        <w:rPr>
          <w:noProof/>
        </w:rPr>
        <w:drawing>
          <wp:inline distT="0" distB="0" distL="0" distR="0">
            <wp:extent cx="2466975" cy="20288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975" cy="2028825"/>
                    </a:xfrm>
                    <a:prstGeom prst="rect">
                      <a:avLst/>
                    </a:prstGeom>
                    <a:noFill/>
                    <a:ln>
                      <a:noFill/>
                    </a:ln>
                  </pic:spPr>
                </pic:pic>
              </a:graphicData>
            </a:graphic>
          </wp:inline>
        </w:drawing>
      </w:r>
    </w:p>
    <w:p w:rsidR="004A5645" w:rsidRDefault="004A5645" w:rsidP="004A5645"/>
    <w:p w:rsidR="004A5645" w:rsidRDefault="004A5645" w:rsidP="004A5645"/>
    <w:p w:rsidR="004A5645" w:rsidRDefault="004A5645" w:rsidP="004A5645"/>
    <w:p w:rsidR="004A5645" w:rsidRDefault="004A5645" w:rsidP="004A5645">
      <w:pPr>
        <w:pStyle w:val="berschrift1"/>
        <w:numPr>
          <w:ilvl w:val="0"/>
          <w:numId w:val="0"/>
        </w:numPr>
        <w:tabs>
          <w:tab w:val="left" w:pos="0"/>
        </w:tabs>
        <w:suppressAutoHyphens/>
        <w:jc w:val="left"/>
        <w:textAlignment w:val="baseline"/>
        <w:rPr>
          <w:sz w:val="22"/>
        </w:rPr>
      </w:pPr>
    </w:p>
    <w:p w:rsidR="004A5645" w:rsidRDefault="004A5645" w:rsidP="004A5645">
      <w:pPr>
        <w:pStyle w:val="berschrift1"/>
        <w:numPr>
          <w:ilvl w:val="0"/>
          <w:numId w:val="0"/>
        </w:numPr>
        <w:tabs>
          <w:tab w:val="left" w:pos="0"/>
        </w:tabs>
        <w:suppressAutoHyphens/>
        <w:jc w:val="left"/>
        <w:textAlignment w:val="baseline"/>
        <w:rPr>
          <w:sz w:val="22"/>
        </w:rPr>
      </w:pPr>
    </w:p>
    <w:p w:rsidR="00C90E27" w:rsidRDefault="00C90E27" w:rsidP="00C90E27"/>
    <w:p w:rsidR="00C90E27" w:rsidRDefault="00C90E27" w:rsidP="00C90E27"/>
    <w:p w:rsidR="00C90E27" w:rsidRDefault="00C90E27" w:rsidP="00C90E27"/>
    <w:p w:rsidR="00C90E27" w:rsidRDefault="00C90E27" w:rsidP="00C90E27"/>
    <w:p w:rsidR="00C90E27" w:rsidRDefault="00C90E27" w:rsidP="00C90E27"/>
    <w:p w:rsidR="00C90E27" w:rsidRPr="00C90E27" w:rsidRDefault="00C90E27" w:rsidP="00C90E27"/>
    <w:p w:rsidR="004A5645" w:rsidRDefault="004A5645" w:rsidP="004A5645">
      <w:pPr>
        <w:pStyle w:val="berschrift1"/>
        <w:numPr>
          <w:ilvl w:val="0"/>
          <w:numId w:val="0"/>
        </w:numPr>
        <w:tabs>
          <w:tab w:val="left" w:pos="0"/>
        </w:tabs>
        <w:suppressAutoHyphens/>
        <w:jc w:val="left"/>
        <w:textAlignment w:val="baseline"/>
        <w:rPr>
          <w:sz w:val="22"/>
        </w:rPr>
      </w:pPr>
    </w:p>
    <w:p w:rsidR="004A5645" w:rsidRDefault="004A5645" w:rsidP="00C90E27">
      <w:pPr>
        <w:pStyle w:val="berschrift1"/>
        <w:numPr>
          <w:ilvl w:val="0"/>
          <w:numId w:val="0"/>
        </w:numPr>
        <w:tabs>
          <w:tab w:val="left" w:pos="0"/>
        </w:tabs>
        <w:suppressAutoHyphens/>
        <w:textAlignment w:val="baseline"/>
      </w:pPr>
      <w:r>
        <w:rPr>
          <w:sz w:val="22"/>
        </w:rPr>
        <w:t>Spendenkonto</w:t>
      </w:r>
    </w:p>
    <w:p w:rsidR="004A5645" w:rsidRDefault="004A5645" w:rsidP="004A5645">
      <w:pPr>
        <w:jc w:val="center"/>
      </w:pPr>
    </w:p>
    <w:p w:rsidR="004A5645" w:rsidRPr="00D02AEA" w:rsidRDefault="004A5645" w:rsidP="004A5645">
      <w:pPr>
        <w:jc w:val="center"/>
      </w:pPr>
      <w:r w:rsidRPr="00D02AEA">
        <w:t>Volksbank Sottrum</w:t>
      </w:r>
    </w:p>
    <w:p w:rsidR="004A5645" w:rsidRDefault="004A5645" w:rsidP="004A5645">
      <w:pPr>
        <w:jc w:val="center"/>
      </w:pPr>
    </w:p>
    <w:p w:rsidR="004A5645" w:rsidRDefault="004A5645" w:rsidP="004A5645">
      <w:pPr>
        <w:jc w:val="center"/>
      </w:pPr>
      <w:r>
        <w:t>IBAN DE54 2916 5681 0101 6644 00</w:t>
      </w:r>
    </w:p>
    <w:p w:rsidR="00C90E27" w:rsidRDefault="00C90E27" w:rsidP="004A5645">
      <w:pPr>
        <w:jc w:val="center"/>
      </w:pPr>
    </w:p>
    <w:p w:rsidR="004A5645" w:rsidRDefault="004A5645" w:rsidP="004A5645">
      <w:pPr>
        <w:jc w:val="center"/>
      </w:pPr>
      <w:r>
        <w:t>BIC    GENODEF1SUM</w:t>
      </w:r>
    </w:p>
    <w:p w:rsidR="004A5645" w:rsidRDefault="004A5645" w:rsidP="004A5645">
      <w:pPr>
        <w:jc w:val="center"/>
      </w:pPr>
    </w:p>
    <w:p w:rsidR="004A5645" w:rsidRDefault="004A5645" w:rsidP="004A5645"/>
    <w:p w:rsidR="004A5645" w:rsidRDefault="004A5645" w:rsidP="004A5645">
      <w:pPr>
        <w:jc w:val="center"/>
      </w:pPr>
    </w:p>
    <w:p w:rsidR="004A5645" w:rsidRDefault="004A5645" w:rsidP="004A5645">
      <w:pPr>
        <w:jc w:val="center"/>
        <w:rPr>
          <w:sz w:val="36"/>
        </w:rPr>
      </w:pPr>
    </w:p>
    <w:p w:rsidR="004A5645" w:rsidRDefault="004A5645" w:rsidP="004A5645">
      <w:pPr>
        <w:jc w:val="center"/>
        <w:rPr>
          <w:sz w:val="36"/>
        </w:rPr>
      </w:pPr>
    </w:p>
    <w:p w:rsidR="004A5645" w:rsidRDefault="004A5645" w:rsidP="004A5645">
      <w:pPr>
        <w:jc w:val="center"/>
        <w:rPr>
          <w:sz w:val="36"/>
        </w:rPr>
      </w:pPr>
    </w:p>
    <w:p w:rsidR="004A5645" w:rsidRDefault="004A5645" w:rsidP="004A5645">
      <w:pPr>
        <w:jc w:val="center"/>
        <w:rPr>
          <w:sz w:val="36"/>
        </w:rPr>
      </w:pPr>
    </w:p>
    <w:p w:rsidR="004A5645" w:rsidRDefault="004A5645" w:rsidP="00C90E27">
      <w:pPr>
        <w:rPr>
          <w:sz w:val="36"/>
        </w:rPr>
      </w:pPr>
    </w:p>
    <w:p w:rsidR="004A5645" w:rsidRDefault="004A5645" w:rsidP="004A5645">
      <w:pPr>
        <w:jc w:val="center"/>
        <w:rPr>
          <w:sz w:val="36"/>
        </w:rPr>
      </w:pPr>
      <w:r w:rsidRPr="004A5645">
        <w:rPr>
          <w:noProof/>
          <w:sz w:val="36"/>
        </w:rPr>
        <w:drawing>
          <wp:inline distT="0" distB="0" distL="0" distR="0" wp14:anchorId="5DE784C9" wp14:editId="15DDF1F5">
            <wp:extent cx="1708453" cy="1724025"/>
            <wp:effectExtent l="0" t="0" r="6350" b="0"/>
            <wp:docPr id="5" name="Grafik 5" descr="http://upload.wikimedia.org/wikipedia/commons/e/ec/Sonnenblume_02_KM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e/ec/Sonnenblume_02_KMJ.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7723" cy="1723288"/>
                    </a:xfrm>
                    <a:prstGeom prst="rect">
                      <a:avLst/>
                    </a:prstGeom>
                    <a:noFill/>
                    <a:ln>
                      <a:noFill/>
                    </a:ln>
                  </pic:spPr>
                </pic:pic>
              </a:graphicData>
            </a:graphic>
          </wp:inline>
        </w:drawing>
      </w:r>
    </w:p>
    <w:p w:rsidR="004A5645" w:rsidRDefault="004A5645" w:rsidP="004A5645">
      <w:pPr>
        <w:jc w:val="center"/>
        <w:rPr>
          <w:sz w:val="36"/>
        </w:rPr>
      </w:pPr>
    </w:p>
    <w:p w:rsidR="004A5645" w:rsidRDefault="004A5645" w:rsidP="004A5645">
      <w:pPr>
        <w:jc w:val="center"/>
        <w:rPr>
          <w:sz w:val="36"/>
        </w:rPr>
      </w:pPr>
    </w:p>
    <w:p w:rsidR="004A5645" w:rsidRDefault="004A5645" w:rsidP="004A5645">
      <w:pPr>
        <w:jc w:val="center"/>
        <w:rPr>
          <w:sz w:val="36"/>
        </w:rPr>
      </w:pPr>
      <w:r>
        <w:rPr>
          <w:sz w:val="36"/>
        </w:rPr>
        <w:t>Förderverein für das</w:t>
      </w:r>
    </w:p>
    <w:p w:rsidR="004A5645" w:rsidRDefault="004A5645" w:rsidP="004A5645">
      <w:pPr>
        <w:jc w:val="center"/>
        <w:rPr>
          <w:sz w:val="36"/>
        </w:rPr>
      </w:pPr>
      <w:r>
        <w:rPr>
          <w:sz w:val="36"/>
        </w:rPr>
        <w:t>Gymnasium Sottrum e. V.</w:t>
      </w:r>
    </w:p>
    <w:p w:rsidR="004A5645" w:rsidRDefault="004A5645" w:rsidP="004A5645">
      <w:pPr>
        <w:jc w:val="center"/>
        <w:rPr>
          <w:sz w:val="36"/>
        </w:rPr>
      </w:pPr>
    </w:p>
    <w:p w:rsidR="004A5645" w:rsidRDefault="004A5645" w:rsidP="004A5645">
      <w:pPr>
        <w:jc w:val="center"/>
      </w:pPr>
    </w:p>
    <w:p w:rsidR="004A5645" w:rsidRDefault="004A5645">
      <w:pPr>
        <w:rPr>
          <w:rFonts w:ascii="Tahoma" w:hAnsi="Tahoma" w:cs="Tahoma"/>
          <w:sz w:val="20"/>
        </w:rPr>
      </w:pPr>
      <w:r w:rsidRPr="004A5645">
        <w:rPr>
          <w:rFonts w:ascii="Tahoma" w:hAnsi="Tahoma" w:cs="Tahoma"/>
          <w:noProof/>
          <w:sz w:val="20"/>
        </w:rPr>
        <w:drawing>
          <wp:inline distT="0" distB="0" distL="0" distR="0" wp14:anchorId="4943E3EF" wp14:editId="4C8C3691">
            <wp:extent cx="3048000" cy="1308958"/>
            <wp:effectExtent l="0" t="0" r="0" b="0"/>
            <wp:docPr id="4" name="Grafik 4" descr="IMG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 1238"/>
                    <pic:cNvPicPr>
                      <a:picLocks noChangeAspect="1" noChangeArrowheads="1"/>
                    </pic:cNvPicPr>
                  </pic:nvPicPr>
                  <pic:blipFill rotWithShape="1">
                    <a:blip r:embed="rId9">
                      <a:extLst>
                        <a:ext uri="{28A0092B-C50C-407E-A947-70E740481C1C}">
                          <a14:useLocalDpi xmlns:a14="http://schemas.microsoft.com/office/drawing/2010/main" val="0"/>
                        </a:ext>
                      </a:extLst>
                    </a:blip>
                    <a:srcRect t="42342" r="47722" b="-5405"/>
                    <a:stretch/>
                  </pic:blipFill>
                  <pic:spPr bwMode="auto">
                    <a:xfrm>
                      <a:off x="0" y="0"/>
                      <a:ext cx="3048677" cy="1309249"/>
                    </a:xfrm>
                    <a:prstGeom prst="rect">
                      <a:avLst/>
                    </a:prstGeom>
                    <a:noFill/>
                    <a:ln>
                      <a:noFill/>
                    </a:ln>
                    <a:extLst>
                      <a:ext uri="{53640926-AAD7-44D8-BBD7-CCE9431645EC}">
                        <a14:shadowObscured xmlns:a14="http://schemas.microsoft.com/office/drawing/2010/main"/>
                      </a:ext>
                    </a:extLst>
                  </pic:spPr>
                </pic:pic>
              </a:graphicData>
            </a:graphic>
          </wp:inline>
        </w:drawing>
      </w:r>
    </w:p>
    <w:p w:rsidR="00C90E27" w:rsidRDefault="00C90E27">
      <w:pPr>
        <w:rPr>
          <w:rFonts w:ascii="Tahoma" w:hAnsi="Tahoma" w:cs="Tahoma"/>
          <w:sz w:val="20"/>
        </w:rPr>
      </w:pPr>
    </w:p>
    <w:p w:rsidR="00C90E27" w:rsidRPr="00C90E27" w:rsidRDefault="00C90E27">
      <w:pPr>
        <w:rPr>
          <w:rFonts w:ascii="Tahoma" w:hAnsi="Tahoma" w:cs="Tahoma"/>
          <w:szCs w:val="24"/>
        </w:rPr>
      </w:pPr>
      <w:r>
        <w:rPr>
          <w:rFonts w:ascii="Tahoma" w:hAnsi="Tahoma" w:cs="Tahoma"/>
          <w:szCs w:val="24"/>
        </w:rPr>
        <w:t>Wir u</w:t>
      </w:r>
      <w:r w:rsidRPr="00C90E27">
        <w:rPr>
          <w:rFonts w:ascii="Tahoma" w:hAnsi="Tahoma" w:cs="Tahoma"/>
          <w:szCs w:val="24"/>
        </w:rPr>
        <w:t xml:space="preserve">nterstützen die Bildung </w:t>
      </w:r>
      <w:r>
        <w:rPr>
          <w:rFonts w:ascii="Tahoma" w:hAnsi="Tahoma" w:cs="Tahoma"/>
          <w:szCs w:val="24"/>
        </w:rPr>
        <w:t>unserer</w:t>
      </w:r>
      <w:r w:rsidRPr="00C90E27">
        <w:rPr>
          <w:rFonts w:ascii="Tahoma" w:hAnsi="Tahoma" w:cs="Tahoma"/>
          <w:szCs w:val="24"/>
        </w:rPr>
        <w:t xml:space="preserve"> Kinder</w:t>
      </w:r>
    </w:p>
    <w:sectPr w:rsidR="00C90E27" w:rsidRPr="00C90E27" w:rsidSect="004A5645">
      <w:pgSz w:w="16838" w:h="11906" w:orient="landscape"/>
      <w:pgMar w:top="709" w:right="1417" w:bottom="567" w:left="851" w:header="708" w:footer="708" w:gutter="0"/>
      <w:cols w:num="3" w:space="26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3300EA3C"/>
    <w:lvl w:ilvl="0">
      <w:start w:val="1"/>
      <w:numFmt w:val="none"/>
      <w:pStyle w:val="berschrift1"/>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start w:val="1"/>
      <w:numFmt w:val="none"/>
      <w:pStyle w:val="berschrift5"/>
      <w:lvlText w:val=""/>
      <w:legacy w:legacy="1" w:legacySpace="0" w:legacyIndent="0"/>
      <w:lvlJc w:val="left"/>
      <w:pPr>
        <w:ind w:left="0" w:firstLine="0"/>
      </w:pPr>
    </w:lvl>
    <w:lvl w:ilvl="5">
      <w:start w:val="1"/>
      <w:numFmt w:val="none"/>
      <w:pStyle w:val="berschrift6"/>
      <w:lvlText w:val=""/>
      <w:legacy w:legacy="1" w:legacySpace="0" w:legacyIndent="0"/>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B0B8FDFA"/>
    <w:lvl w:ilvl="0">
      <w:numFmt w:val="bullet"/>
      <w:lvlText w:val="*"/>
      <w:lvlJc w:val="left"/>
      <w:pPr>
        <w:ind w:left="0" w:firstLine="0"/>
      </w:pPr>
    </w:lvl>
  </w:abstractNum>
  <w:abstractNum w:abstractNumId="2">
    <w:nsid w:val="0B143D37"/>
    <w:multiLevelType w:val="hybridMultilevel"/>
    <w:tmpl w:val="36642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F697A1F"/>
    <w:multiLevelType w:val="hybridMultilevel"/>
    <w:tmpl w:val="983A68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lvlOverride w:ilvl="2"/>
    <w:lvlOverride w:ilvl="3"/>
    <w:lvlOverride w:ilvl="4">
      <w:startOverride w:val="1"/>
    </w:lvlOverride>
    <w:lvlOverride w:ilvl="5">
      <w:startOverride w:val="1"/>
    </w:lvlOverride>
    <w:lvlOverride w:ilvl="6"/>
    <w:lvlOverride w:ilvl="7"/>
    <w:lvlOverride w:ilvl="8"/>
  </w:num>
  <w:num w:numId="2">
    <w:abstractNumId w:val="1"/>
    <w:lvlOverride w:ilvl="0">
      <w:lvl w:ilvl="0">
        <w:numFmt w:val="bullet"/>
        <w:lvlText w:val="l"/>
        <w:legacy w:legacy="1" w:legacySpace="0" w:legacyIndent="0"/>
        <w:lvlJc w:val="left"/>
        <w:pPr>
          <w:ind w:left="0" w:firstLine="0"/>
        </w:pPr>
        <w:rPr>
          <w:rFonts w:ascii="Wingdings" w:hAnsi="Wingdings" w:hint="default"/>
        </w:rPr>
      </w:lvl>
    </w:lvlOverride>
  </w:num>
  <w:num w:numId="3">
    <w:abstractNumId w:val="1"/>
    <w:lvlOverride w:ilvl="0">
      <w:lvl w:ilvl="0">
        <w:numFmt w:val="bullet"/>
        <w:lvlText w:val="l"/>
        <w:legacy w:legacy="1" w:legacySpace="0" w:legacyIndent="0"/>
        <w:lvlJc w:val="left"/>
        <w:pPr>
          <w:ind w:left="0" w:firstLine="0"/>
        </w:pPr>
        <w:rPr>
          <w:rFonts w:ascii="Wingdings" w:hAnsi="Wingdings" w:hint="default"/>
        </w:rPr>
      </w:lvl>
    </w:lvlOverride>
  </w:num>
  <w:num w:numId="4">
    <w:abstractNumId w:val="1"/>
    <w:lvlOverride w:ilvl="0">
      <w:lvl w:ilvl="0">
        <w:numFmt w:val="bullet"/>
        <w:lvlText w:val=""/>
        <w:legacy w:legacy="1" w:legacySpace="0" w:legacyIndent="680"/>
        <w:lvlJc w:val="left"/>
        <w:pPr>
          <w:ind w:left="680" w:hanging="680"/>
        </w:pPr>
        <w:rPr>
          <w:rFonts w:ascii="Symbol" w:hAnsi="Symbol" w:hint="default"/>
        </w:rPr>
      </w:lvl>
    </w:lvlOverride>
  </w:num>
  <w:num w:numId="5">
    <w:abstractNumId w:val="1"/>
    <w:lvlOverride w:ilvl="0">
      <w:lvl w:ilvl="0">
        <w:numFmt w:val="bullet"/>
        <w:lvlText w:val=""/>
        <w:legacy w:legacy="1" w:legacySpace="0" w:legacyIndent="680"/>
        <w:lvlJc w:val="left"/>
        <w:pPr>
          <w:ind w:left="680" w:hanging="680"/>
        </w:pPr>
        <w:rPr>
          <w:rFonts w:ascii="Symbol" w:hAnsi="Symbol" w:hint="default"/>
        </w:rPr>
      </w:lvl>
    </w:lvlOverride>
  </w:num>
  <w:num w:numId="6">
    <w:abstractNumId w:val="1"/>
    <w:lvlOverride w:ilvl="0">
      <w:lvl w:ilvl="0">
        <w:numFmt w:val="bullet"/>
        <w:lvlText w:val=""/>
        <w:legacy w:legacy="1" w:legacySpace="0" w:legacyIndent="680"/>
        <w:lvlJc w:val="left"/>
        <w:pPr>
          <w:ind w:left="680" w:hanging="680"/>
        </w:pPr>
        <w:rPr>
          <w:rFonts w:ascii="Symbol" w:hAnsi="Symbol" w:hint="default"/>
        </w:rPr>
      </w:lvl>
    </w:lvlOverride>
  </w:num>
  <w:num w:numId="7">
    <w:abstractNumId w:val="1"/>
    <w:lvlOverride w:ilvl="0">
      <w:lvl w:ilvl="0">
        <w:numFmt w:val="bullet"/>
        <w:lvlText w:val=""/>
        <w:legacy w:legacy="1" w:legacySpace="0" w:legacyIndent="680"/>
        <w:lvlJc w:val="left"/>
        <w:pPr>
          <w:ind w:left="680" w:hanging="680"/>
        </w:pPr>
        <w:rPr>
          <w:rFonts w:ascii="Symbol" w:hAnsi="Symbol" w:hint="default"/>
        </w:rPr>
      </w:lvl>
    </w:lvlOverride>
  </w:num>
  <w:num w:numId="8">
    <w:abstractNumId w:val="1"/>
    <w:lvlOverride w:ilvl="0">
      <w:lvl w:ilvl="0">
        <w:numFmt w:val="bullet"/>
        <w:lvlText w:val=""/>
        <w:legacy w:legacy="1" w:legacySpace="0" w:legacyIndent="680"/>
        <w:lvlJc w:val="left"/>
        <w:pPr>
          <w:ind w:left="680" w:hanging="680"/>
        </w:pPr>
        <w:rPr>
          <w:rFonts w:ascii="Symbol" w:hAnsi="Symbol" w:hint="default"/>
        </w:rPr>
      </w:lvl>
    </w:lvlOverride>
  </w:num>
  <w:num w:numId="9">
    <w:abstractNumId w:val="1"/>
    <w:lvlOverride w:ilvl="0">
      <w:lvl w:ilvl="0">
        <w:numFmt w:val="bullet"/>
        <w:lvlText w:val=""/>
        <w:legacy w:legacy="1" w:legacySpace="0" w:legacyIndent="680"/>
        <w:lvlJc w:val="left"/>
        <w:pPr>
          <w:ind w:left="680" w:hanging="680"/>
        </w:pPr>
        <w:rPr>
          <w:rFonts w:ascii="Symbol" w:hAnsi="Symbol" w:hint="default"/>
        </w:rPr>
      </w:lvl>
    </w:lvlOverride>
  </w:num>
  <w:num w:numId="10">
    <w:abstractNumId w:val="1"/>
    <w:lvlOverride w:ilvl="0">
      <w:lvl w:ilvl="0">
        <w:numFmt w:val="bullet"/>
        <w:lvlText w:val=""/>
        <w:legacy w:legacy="1" w:legacySpace="0" w:legacyIndent="0"/>
        <w:lvlJc w:val="left"/>
        <w:pPr>
          <w:ind w:left="0" w:firstLine="0"/>
        </w:pPr>
        <w:rPr>
          <w:rFonts w:ascii="Symbol" w:hAnsi="Symbol" w:hint="default"/>
        </w:rPr>
      </w:lvl>
    </w:lvlOverride>
  </w:num>
  <w:num w:numId="11">
    <w:abstractNumId w:val="1"/>
    <w:lvlOverride w:ilvl="0">
      <w:lvl w:ilvl="0">
        <w:numFmt w:val="bullet"/>
        <w:lvlText w:val=""/>
        <w:legacy w:legacy="1" w:legacySpace="0" w:legacyIndent="0"/>
        <w:lvlJc w:val="left"/>
        <w:pPr>
          <w:ind w:left="0" w:firstLine="0"/>
        </w:pPr>
        <w:rPr>
          <w:rFonts w:ascii="Symbol" w:hAnsi="Symbol" w:hint="default"/>
        </w:rPr>
      </w:lvl>
    </w:lvlOverride>
  </w:num>
  <w:num w:numId="12">
    <w:abstractNumId w:val="1"/>
    <w:lvlOverride w:ilvl="0">
      <w:lvl w:ilvl="0">
        <w:start w:val="1"/>
        <w:numFmt w:val="bullet"/>
        <w:lvlText w:val="%1"/>
        <w:legacy w:legacy="1" w:legacySpace="0" w:legacyIndent="0"/>
        <w:lvlJc w:val="left"/>
        <w:rPr>
          <w:rFonts w:ascii="Symbol" w:hAnsi="Symbol" w:hint="default"/>
        </w:rPr>
      </w:lvl>
    </w:lvlOverride>
  </w:num>
  <w:num w:numId="13">
    <w:abstractNumId w:val="1"/>
    <w:lvlOverride w:ilvl="0">
      <w:lvl w:ilvl="0">
        <w:start w:val="1"/>
        <w:numFmt w:val="bullet"/>
        <w:lvlText w:val="%1"/>
        <w:legacy w:legacy="1" w:legacySpace="0" w:legacyIndent="0"/>
        <w:lvlJc w:val="left"/>
        <w:rPr>
          <w:rFonts w:ascii="Symbol" w:hAnsi="Symbol" w:hint="default"/>
        </w:rPr>
      </w:lvl>
    </w:lvlOverride>
  </w:num>
  <w:num w:numId="14">
    <w:abstractNumId w:val="1"/>
    <w:lvlOverride w:ilvl="0">
      <w:lvl w:ilvl="0">
        <w:start w:val="1"/>
        <w:numFmt w:val="bullet"/>
        <w:lvlText w:val="%1"/>
        <w:legacy w:legacy="1" w:legacySpace="0" w:legacyIndent="0"/>
        <w:lvlJc w:val="left"/>
        <w:rPr>
          <w:rFonts w:ascii="Symbol" w:hAnsi="Symbol" w:hint="default"/>
        </w:rPr>
      </w:lvl>
    </w:lvlOverride>
  </w:num>
  <w:num w:numId="15">
    <w:abstractNumId w:val="1"/>
    <w:lvlOverride w:ilvl="0">
      <w:lvl w:ilvl="0">
        <w:start w:val="1"/>
        <w:numFmt w:val="bullet"/>
        <w:lvlText w:val="%1"/>
        <w:legacy w:legacy="1" w:legacySpace="0" w:legacyIndent="0"/>
        <w:lvlJc w:val="left"/>
        <w:rPr>
          <w:rFonts w:ascii="Symbol" w:hAnsi="Symbol" w:hint="default"/>
        </w:rPr>
      </w:lvl>
    </w:lvlOverride>
  </w:num>
  <w:num w:numId="16">
    <w:abstractNumId w:val="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645"/>
    <w:rsid w:val="000130C6"/>
    <w:rsid w:val="001B7E4F"/>
    <w:rsid w:val="002929BC"/>
    <w:rsid w:val="004A042C"/>
    <w:rsid w:val="004A5645"/>
    <w:rsid w:val="00712499"/>
    <w:rsid w:val="00C90E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5645"/>
    <w:pPr>
      <w:overflowPunct w:val="0"/>
      <w:autoSpaceDE w:val="0"/>
      <w:autoSpaceDN w:val="0"/>
      <w:adjustRightInd w:val="0"/>
      <w:spacing w:after="0" w:line="240" w:lineRule="auto"/>
    </w:pPr>
    <w:rPr>
      <w:rFonts w:ascii="Arial" w:eastAsia="Times New Roman" w:hAnsi="Arial" w:cs="Times New Roman"/>
      <w:sz w:val="24"/>
      <w:szCs w:val="20"/>
      <w:lang w:eastAsia="de-DE"/>
    </w:rPr>
  </w:style>
  <w:style w:type="paragraph" w:styleId="berschrift1">
    <w:name w:val="heading 1"/>
    <w:basedOn w:val="Standard"/>
    <w:next w:val="Standard"/>
    <w:link w:val="berschrift1Zchn"/>
    <w:qFormat/>
    <w:rsid w:val="004A5645"/>
    <w:pPr>
      <w:keepNext/>
      <w:numPr>
        <w:numId w:val="1"/>
      </w:numPr>
      <w:jc w:val="center"/>
      <w:outlineLvl w:val="0"/>
    </w:pPr>
    <w:rPr>
      <w:b/>
      <w:u w:val="single"/>
    </w:rPr>
  </w:style>
  <w:style w:type="paragraph" w:styleId="berschrift5">
    <w:name w:val="heading 5"/>
    <w:basedOn w:val="Standard"/>
    <w:next w:val="Standard"/>
    <w:link w:val="berschrift5Zchn"/>
    <w:semiHidden/>
    <w:unhideWhenUsed/>
    <w:qFormat/>
    <w:rsid w:val="004A5645"/>
    <w:pPr>
      <w:keepNext/>
      <w:numPr>
        <w:ilvl w:val="4"/>
        <w:numId w:val="1"/>
      </w:numPr>
      <w:jc w:val="both"/>
      <w:outlineLvl w:val="4"/>
    </w:pPr>
    <w:rPr>
      <w:b/>
      <w:sz w:val="20"/>
    </w:rPr>
  </w:style>
  <w:style w:type="paragraph" w:styleId="berschrift6">
    <w:name w:val="heading 6"/>
    <w:basedOn w:val="Standard"/>
    <w:next w:val="Standard"/>
    <w:link w:val="berschrift6Zchn"/>
    <w:semiHidden/>
    <w:unhideWhenUsed/>
    <w:qFormat/>
    <w:rsid w:val="004A5645"/>
    <w:pPr>
      <w:keepNext/>
      <w:numPr>
        <w:ilvl w:val="5"/>
        <w:numId w:val="1"/>
      </w:numPr>
      <w:jc w:val="both"/>
      <w:outlineLvl w:val="5"/>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A5645"/>
    <w:rPr>
      <w:rFonts w:ascii="Arial" w:eastAsia="Times New Roman" w:hAnsi="Arial" w:cs="Times New Roman"/>
      <w:b/>
      <w:sz w:val="24"/>
      <w:szCs w:val="20"/>
      <w:u w:val="single"/>
      <w:lang w:eastAsia="de-DE"/>
    </w:rPr>
  </w:style>
  <w:style w:type="character" w:customStyle="1" w:styleId="berschrift5Zchn">
    <w:name w:val="Überschrift 5 Zchn"/>
    <w:basedOn w:val="Absatz-Standardschriftart"/>
    <w:link w:val="berschrift5"/>
    <w:semiHidden/>
    <w:rsid w:val="004A5645"/>
    <w:rPr>
      <w:rFonts w:ascii="Arial" w:eastAsia="Times New Roman" w:hAnsi="Arial" w:cs="Times New Roman"/>
      <w:b/>
      <w:sz w:val="20"/>
      <w:szCs w:val="20"/>
      <w:lang w:eastAsia="de-DE"/>
    </w:rPr>
  </w:style>
  <w:style w:type="character" w:customStyle="1" w:styleId="berschrift6Zchn">
    <w:name w:val="Überschrift 6 Zchn"/>
    <w:basedOn w:val="Absatz-Standardschriftart"/>
    <w:link w:val="berschrift6"/>
    <w:semiHidden/>
    <w:rsid w:val="004A5645"/>
    <w:rPr>
      <w:rFonts w:ascii="Arial" w:eastAsia="Times New Roman" w:hAnsi="Arial" w:cs="Times New Roman"/>
      <w:b/>
      <w:szCs w:val="20"/>
      <w:lang w:eastAsia="de-DE"/>
    </w:rPr>
  </w:style>
  <w:style w:type="paragraph" w:styleId="Titel">
    <w:name w:val="Title"/>
    <w:basedOn w:val="Standard"/>
    <w:next w:val="Untertitel"/>
    <w:link w:val="TitelZchn"/>
    <w:qFormat/>
    <w:rsid w:val="004A5645"/>
    <w:pPr>
      <w:jc w:val="center"/>
    </w:pPr>
    <w:rPr>
      <w:u w:val="single"/>
    </w:rPr>
  </w:style>
  <w:style w:type="character" w:customStyle="1" w:styleId="TitelZchn">
    <w:name w:val="Titel Zchn"/>
    <w:basedOn w:val="Absatz-Standardschriftart"/>
    <w:link w:val="Titel"/>
    <w:rsid w:val="004A5645"/>
    <w:rPr>
      <w:rFonts w:ascii="Arial" w:eastAsia="Times New Roman" w:hAnsi="Arial" w:cs="Times New Roman"/>
      <w:sz w:val="24"/>
      <w:szCs w:val="20"/>
      <w:u w:val="single"/>
      <w:lang w:eastAsia="de-DE"/>
    </w:rPr>
  </w:style>
  <w:style w:type="paragraph" w:customStyle="1" w:styleId="WW-Textkrper2">
    <w:name w:val="WW-Textkörper 2"/>
    <w:basedOn w:val="Standard"/>
    <w:rsid w:val="004A5645"/>
    <w:pPr>
      <w:jc w:val="both"/>
    </w:pPr>
    <w:rPr>
      <w:sz w:val="22"/>
    </w:rPr>
  </w:style>
  <w:style w:type="paragraph" w:customStyle="1" w:styleId="WW-Textkrper3">
    <w:name w:val="WW-Textkörper 3"/>
    <w:basedOn w:val="Standard"/>
    <w:rsid w:val="004A5645"/>
    <w:pPr>
      <w:jc w:val="both"/>
    </w:pPr>
    <w:rPr>
      <w:b/>
      <w:sz w:val="22"/>
    </w:rPr>
  </w:style>
  <w:style w:type="paragraph" w:styleId="Untertitel">
    <w:name w:val="Subtitle"/>
    <w:basedOn w:val="Standard"/>
    <w:next w:val="Standard"/>
    <w:link w:val="UntertitelZchn"/>
    <w:uiPriority w:val="11"/>
    <w:qFormat/>
    <w:rsid w:val="004A5645"/>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4A5645"/>
    <w:rPr>
      <w:rFonts w:asciiTheme="majorHAnsi" w:eastAsiaTheme="majorEastAsia" w:hAnsiTheme="majorHAnsi" w:cstheme="majorBidi"/>
      <w:i/>
      <w:iCs/>
      <w:color w:val="4F81BD" w:themeColor="accent1"/>
      <w:spacing w:val="15"/>
      <w:sz w:val="24"/>
      <w:szCs w:val="24"/>
      <w:lang w:eastAsia="de-DE"/>
    </w:rPr>
  </w:style>
  <w:style w:type="paragraph" w:customStyle="1" w:styleId="WW-NurText">
    <w:name w:val="WW-Nur Text"/>
    <w:basedOn w:val="Standard"/>
    <w:rsid w:val="004A5645"/>
    <w:rPr>
      <w:rFonts w:ascii="Courier New" w:hAnsi="Courier New"/>
      <w:sz w:val="20"/>
    </w:rPr>
  </w:style>
  <w:style w:type="paragraph" w:styleId="Sprechblasentext">
    <w:name w:val="Balloon Text"/>
    <w:basedOn w:val="Standard"/>
    <w:link w:val="SprechblasentextZchn"/>
    <w:uiPriority w:val="99"/>
    <w:semiHidden/>
    <w:unhideWhenUsed/>
    <w:rsid w:val="004A564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645"/>
    <w:rPr>
      <w:rFonts w:ascii="Tahoma" w:eastAsia="Times New Roman" w:hAnsi="Tahoma" w:cs="Tahoma"/>
      <w:sz w:val="16"/>
      <w:szCs w:val="16"/>
      <w:lang w:eastAsia="de-DE"/>
    </w:rPr>
  </w:style>
  <w:style w:type="paragraph" w:styleId="Listenabsatz">
    <w:name w:val="List Paragraph"/>
    <w:basedOn w:val="Standard"/>
    <w:uiPriority w:val="34"/>
    <w:qFormat/>
    <w:rsid w:val="00C90E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5645"/>
    <w:pPr>
      <w:overflowPunct w:val="0"/>
      <w:autoSpaceDE w:val="0"/>
      <w:autoSpaceDN w:val="0"/>
      <w:adjustRightInd w:val="0"/>
      <w:spacing w:after="0" w:line="240" w:lineRule="auto"/>
    </w:pPr>
    <w:rPr>
      <w:rFonts w:ascii="Arial" w:eastAsia="Times New Roman" w:hAnsi="Arial" w:cs="Times New Roman"/>
      <w:sz w:val="24"/>
      <w:szCs w:val="20"/>
      <w:lang w:eastAsia="de-DE"/>
    </w:rPr>
  </w:style>
  <w:style w:type="paragraph" w:styleId="berschrift1">
    <w:name w:val="heading 1"/>
    <w:basedOn w:val="Standard"/>
    <w:next w:val="Standard"/>
    <w:link w:val="berschrift1Zchn"/>
    <w:qFormat/>
    <w:rsid w:val="004A5645"/>
    <w:pPr>
      <w:keepNext/>
      <w:numPr>
        <w:numId w:val="1"/>
      </w:numPr>
      <w:jc w:val="center"/>
      <w:outlineLvl w:val="0"/>
    </w:pPr>
    <w:rPr>
      <w:b/>
      <w:u w:val="single"/>
    </w:rPr>
  </w:style>
  <w:style w:type="paragraph" w:styleId="berschrift5">
    <w:name w:val="heading 5"/>
    <w:basedOn w:val="Standard"/>
    <w:next w:val="Standard"/>
    <w:link w:val="berschrift5Zchn"/>
    <w:semiHidden/>
    <w:unhideWhenUsed/>
    <w:qFormat/>
    <w:rsid w:val="004A5645"/>
    <w:pPr>
      <w:keepNext/>
      <w:numPr>
        <w:ilvl w:val="4"/>
        <w:numId w:val="1"/>
      </w:numPr>
      <w:jc w:val="both"/>
      <w:outlineLvl w:val="4"/>
    </w:pPr>
    <w:rPr>
      <w:b/>
      <w:sz w:val="20"/>
    </w:rPr>
  </w:style>
  <w:style w:type="paragraph" w:styleId="berschrift6">
    <w:name w:val="heading 6"/>
    <w:basedOn w:val="Standard"/>
    <w:next w:val="Standard"/>
    <w:link w:val="berschrift6Zchn"/>
    <w:semiHidden/>
    <w:unhideWhenUsed/>
    <w:qFormat/>
    <w:rsid w:val="004A5645"/>
    <w:pPr>
      <w:keepNext/>
      <w:numPr>
        <w:ilvl w:val="5"/>
        <w:numId w:val="1"/>
      </w:numPr>
      <w:jc w:val="both"/>
      <w:outlineLvl w:val="5"/>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A5645"/>
    <w:rPr>
      <w:rFonts w:ascii="Arial" w:eastAsia="Times New Roman" w:hAnsi="Arial" w:cs="Times New Roman"/>
      <w:b/>
      <w:sz w:val="24"/>
      <w:szCs w:val="20"/>
      <w:u w:val="single"/>
      <w:lang w:eastAsia="de-DE"/>
    </w:rPr>
  </w:style>
  <w:style w:type="character" w:customStyle="1" w:styleId="berschrift5Zchn">
    <w:name w:val="Überschrift 5 Zchn"/>
    <w:basedOn w:val="Absatz-Standardschriftart"/>
    <w:link w:val="berschrift5"/>
    <w:semiHidden/>
    <w:rsid w:val="004A5645"/>
    <w:rPr>
      <w:rFonts w:ascii="Arial" w:eastAsia="Times New Roman" w:hAnsi="Arial" w:cs="Times New Roman"/>
      <w:b/>
      <w:sz w:val="20"/>
      <w:szCs w:val="20"/>
      <w:lang w:eastAsia="de-DE"/>
    </w:rPr>
  </w:style>
  <w:style w:type="character" w:customStyle="1" w:styleId="berschrift6Zchn">
    <w:name w:val="Überschrift 6 Zchn"/>
    <w:basedOn w:val="Absatz-Standardschriftart"/>
    <w:link w:val="berschrift6"/>
    <w:semiHidden/>
    <w:rsid w:val="004A5645"/>
    <w:rPr>
      <w:rFonts w:ascii="Arial" w:eastAsia="Times New Roman" w:hAnsi="Arial" w:cs="Times New Roman"/>
      <w:b/>
      <w:szCs w:val="20"/>
      <w:lang w:eastAsia="de-DE"/>
    </w:rPr>
  </w:style>
  <w:style w:type="paragraph" w:styleId="Titel">
    <w:name w:val="Title"/>
    <w:basedOn w:val="Standard"/>
    <w:next w:val="Untertitel"/>
    <w:link w:val="TitelZchn"/>
    <w:qFormat/>
    <w:rsid w:val="004A5645"/>
    <w:pPr>
      <w:jc w:val="center"/>
    </w:pPr>
    <w:rPr>
      <w:u w:val="single"/>
    </w:rPr>
  </w:style>
  <w:style w:type="character" w:customStyle="1" w:styleId="TitelZchn">
    <w:name w:val="Titel Zchn"/>
    <w:basedOn w:val="Absatz-Standardschriftart"/>
    <w:link w:val="Titel"/>
    <w:rsid w:val="004A5645"/>
    <w:rPr>
      <w:rFonts w:ascii="Arial" w:eastAsia="Times New Roman" w:hAnsi="Arial" w:cs="Times New Roman"/>
      <w:sz w:val="24"/>
      <w:szCs w:val="20"/>
      <w:u w:val="single"/>
      <w:lang w:eastAsia="de-DE"/>
    </w:rPr>
  </w:style>
  <w:style w:type="paragraph" w:customStyle="1" w:styleId="WW-Textkrper2">
    <w:name w:val="WW-Textkörper 2"/>
    <w:basedOn w:val="Standard"/>
    <w:rsid w:val="004A5645"/>
    <w:pPr>
      <w:jc w:val="both"/>
    </w:pPr>
    <w:rPr>
      <w:sz w:val="22"/>
    </w:rPr>
  </w:style>
  <w:style w:type="paragraph" w:customStyle="1" w:styleId="WW-Textkrper3">
    <w:name w:val="WW-Textkörper 3"/>
    <w:basedOn w:val="Standard"/>
    <w:rsid w:val="004A5645"/>
    <w:pPr>
      <w:jc w:val="both"/>
    </w:pPr>
    <w:rPr>
      <w:b/>
      <w:sz w:val="22"/>
    </w:rPr>
  </w:style>
  <w:style w:type="paragraph" w:styleId="Untertitel">
    <w:name w:val="Subtitle"/>
    <w:basedOn w:val="Standard"/>
    <w:next w:val="Standard"/>
    <w:link w:val="UntertitelZchn"/>
    <w:uiPriority w:val="11"/>
    <w:qFormat/>
    <w:rsid w:val="004A5645"/>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4A5645"/>
    <w:rPr>
      <w:rFonts w:asciiTheme="majorHAnsi" w:eastAsiaTheme="majorEastAsia" w:hAnsiTheme="majorHAnsi" w:cstheme="majorBidi"/>
      <w:i/>
      <w:iCs/>
      <w:color w:val="4F81BD" w:themeColor="accent1"/>
      <w:spacing w:val="15"/>
      <w:sz w:val="24"/>
      <w:szCs w:val="24"/>
      <w:lang w:eastAsia="de-DE"/>
    </w:rPr>
  </w:style>
  <w:style w:type="paragraph" w:customStyle="1" w:styleId="WW-NurText">
    <w:name w:val="WW-Nur Text"/>
    <w:basedOn w:val="Standard"/>
    <w:rsid w:val="004A5645"/>
    <w:rPr>
      <w:rFonts w:ascii="Courier New" w:hAnsi="Courier New"/>
      <w:sz w:val="20"/>
    </w:rPr>
  </w:style>
  <w:style w:type="paragraph" w:styleId="Sprechblasentext">
    <w:name w:val="Balloon Text"/>
    <w:basedOn w:val="Standard"/>
    <w:link w:val="SprechblasentextZchn"/>
    <w:uiPriority w:val="99"/>
    <w:semiHidden/>
    <w:unhideWhenUsed/>
    <w:rsid w:val="004A564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645"/>
    <w:rPr>
      <w:rFonts w:ascii="Tahoma" w:eastAsia="Times New Roman" w:hAnsi="Tahoma" w:cs="Tahoma"/>
      <w:sz w:val="16"/>
      <w:szCs w:val="16"/>
      <w:lang w:eastAsia="de-DE"/>
    </w:rPr>
  </w:style>
  <w:style w:type="paragraph" w:styleId="Listenabsatz">
    <w:name w:val="List Paragraph"/>
    <w:basedOn w:val="Standard"/>
    <w:uiPriority w:val="34"/>
    <w:qFormat/>
    <w:rsid w:val="00C90E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65664">
      <w:bodyDiv w:val="1"/>
      <w:marLeft w:val="0"/>
      <w:marRight w:val="0"/>
      <w:marTop w:val="0"/>
      <w:marBottom w:val="0"/>
      <w:divBdr>
        <w:top w:val="none" w:sz="0" w:space="0" w:color="auto"/>
        <w:left w:val="none" w:sz="0" w:space="0" w:color="auto"/>
        <w:bottom w:val="none" w:sz="0" w:space="0" w:color="auto"/>
        <w:right w:val="none" w:sz="0" w:space="0" w:color="auto"/>
      </w:divBdr>
    </w:div>
    <w:div w:id="1765489265">
      <w:bodyDiv w:val="1"/>
      <w:marLeft w:val="0"/>
      <w:marRight w:val="0"/>
      <w:marTop w:val="0"/>
      <w:marBottom w:val="0"/>
      <w:divBdr>
        <w:top w:val="none" w:sz="0" w:space="0" w:color="auto"/>
        <w:left w:val="none" w:sz="0" w:space="0" w:color="auto"/>
        <w:bottom w:val="none" w:sz="0" w:space="0" w:color="auto"/>
        <w:right w:val="none" w:sz="0" w:space="0" w:color="auto"/>
      </w:divBdr>
    </w:div>
    <w:div w:id="180638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506</Words>
  <Characters>3194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Ferdinand Pals</dc:creator>
  <cp:lastModifiedBy>Ferdinand Pals</cp:lastModifiedBy>
  <cp:revision>2</cp:revision>
  <cp:lastPrinted>2015-03-25T10:08:00Z</cp:lastPrinted>
  <dcterms:created xsi:type="dcterms:W3CDTF">2015-02-05T15:10:00Z</dcterms:created>
  <dcterms:modified xsi:type="dcterms:W3CDTF">2015-03-25T10:08:00Z</dcterms:modified>
</cp:coreProperties>
</file>